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7" w:rightFromText="187" w:horzAnchor="margin" w:tblpXSpec="right"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tblGrid>
      <w:tr w:rsidR="00A765A2" w14:paraId="28D22E64" w14:textId="77777777" w:rsidTr="0057411B">
        <w:trPr>
          <w:trHeight w:val="13590"/>
        </w:trPr>
        <w:tc>
          <w:tcPr>
            <w:tcW w:w="4770" w:type="dxa"/>
          </w:tcPr>
          <w:p w14:paraId="1BAAE3EE" w14:textId="7C0DF97F" w:rsidR="00A765A2" w:rsidRPr="0057411B" w:rsidRDefault="00A765A2" w:rsidP="00985288">
            <w:pPr>
              <w:pStyle w:val="LC-MFRightHandAbout"/>
              <w:framePr w:hSpace="0" w:wrap="auto" w:hAnchor="text" w:xAlign="left" w:yAlign="inline"/>
              <w:ind w:left="-115" w:firstLine="0"/>
              <w:rPr>
                <w:sz w:val="24"/>
                <w:szCs w:val="24"/>
              </w:rPr>
            </w:pPr>
            <w:r w:rsidRPr="0057411B">
              <w:rPr>
                <w:sz w:val="24"/>
                <w:szCs w:val="24"/>
              </w:rPr>
              <w:t>ABOUT</w:t>
            </w:r>
          </w:p>
          <w:p w14:paraId="68C473FC" w14:textId="476B283E" w:rsidR="00515913" w:rsidRPr="00985288" w:rsidRDefault="00C57144" w:rsidP="00985288">
            <w:pPr>
              <w:pStyle w:val="LC-MFRightHandAuthorName"/>
              <w:framePr w:hSpace="0" w:wrap="auto" w:hAnchor="text" w:xAlign="left" w:yAlign="inline"/>
              <w:spacing w:line="280" w:lineRule="exact"/>
              <w:rPr>
                <w:sz w:val="18"/>
                <w:szCs w:val="18"/>
              </w:rPr>
            </w:pPr>
            <w:bookmarkStart w:id="0" w:name="_Hlk94788130"/>
            <w:bookmarkStart w:id="1" w:name="_Hlk129077201"/>
            <w:bookmarkEnd w:id="0"/>
            <w:bookmarkEnd w:id="1"/>
            <w:r w:rsidRPr="0057411B">
              <w:rPr>
                <w:sz w:val="28"/>
                <w:szCs w:val="28"/>
              </w:rPr>
              <w:t>MICHELLE TILLIS LEDERMAN</w:t>
            </w:r>
          </w:p>
          <w:p w14:paraId="0E0A385F" w14:textId="03141E8E" w:rsidR="00C57144" w:rsidRPr="00985288" w:rsidRDefault="001A5CAD" w:rsidP="0057411B">
            <w:pPr>
              <w:pStyle w:val="LC-MFRightHandpara"/>
              <w:framePr w:hSpace="0" w:wrap="auto" w:hAnchor="text" w:xAlign="left" w:yAlign="inline"/>
              <w:spacing w:line="290" w:lineRule="exact"/>
              <w:ind w:right="158"/>
              <w:rPr>
                <w:sz w:val="18"/>
                <w:szCs w:val="18"/>
              </w:rPr>
            </w:pPr>
            <w:r w:rsidRPr="00985288">
              <w:rPr>
                <w:noProof/>
                <w:sz w:val="18"/>
                <w:szCs w:val="18"/>
              </w:rPr>
              <w:drawing>
                <wp:anchor distT="0" distB="0" distL="114300" distR="114300" simplePos="0" relativeHeight="251663360" behindDoc="0" locked="0" layoutInCell="1" allowOverlap="1" wp14:anchorId="5815654A" wp14:editId="09D078F9">
                  <wp:simplePos x="0" y="0"/>
                  <wp:positionH relativeFrom="column">
                    <wp:posOffset>-34925</wp:posOffset>
                  </wp:positionH>
                  <wp:positionV relativeFrom="paragraph">
                    <wp:posOffset>133350</wp:posOffset>
                  </wp:positionV>
                  <wp:extent cx="1005840" cy="1005840"/>
                  <wp:effectExtent l="0" t="0" r="3810" b="3810"/>
                  <wp:wrapSquare wrapText="bothSides"/>
                  <wp:docPr id="146741492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7414923" name="Picture 2">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l="14471" t="3115" r="24508" b="37390"/>
                          <a:stretch/>
                        </pic:blipFill>
                        <pic:spPr bwMode="auto">
                          <a:xfrm>
                            <a:off x="0" y="0"/>
                            <a:ext cx="1005840" cy="100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7144" w:rsidRPr="00985288">
              <w:rPr>
                <w:sz w:val="18"/>
                <w:szCs w:val="18"/>
              </w:rPr>
              <w:t>Michelle Tillis Lederman, (</w:t>
            </w:r>
            <w:proofErr w:type="spellStart"/>
            <w:r w:rsidR="00C57144" w:rsidRPr="00985288">
              <w:rPr>
                <w:sz w:val="18"/>
                <w:szCs w:val="18"/>
              </w:rPr>
              <w:t>CSP</w:t>
            </w:r>
            <w:proofErr w:type="spellEnd"/>
            <w:r w:rsidR="00C57144" w:rsidRPr="00985288">
              <w:rPr>
                <w:sz w:val="18"/>
                <w:szCs w:val="18"/>
              </w:rPr>
              <w:t xml:space="preserve">, PCC, SCC, MBA) is an expert on workplace communications and relationships. Named by Forbes as one of the Top 25 Networking Experts, and one of the Top 30 Communications Professionals in the World by Global Gurus. Michelle is a speaker, trainer, executive coach, and author of four books including </w:t>
            </w:r>
            <w:hyperlink r:id="rId12" w:history="1">
              <w:r w:rsidR="00C57144" w:rsidRPr="0057411B">
                <w:rPr>
                  <w:rStyle w:val="Hyperlink"/>
                  <w:i/>
                  <w:iCs/>
                  <w:sz w:val="18"/>
                  <w:szCs w:val="18"/>
                </w:rPr>
                <w:t>The Connectors Advantage</w:t>
              </w:r>
            </w:hyperlink>
            <w:r w:rsidR="00C57144" w:rsidRPr="00985288">
              <w:rPr>
                <w:sz w:val="18"/>
                <w:szCs w:val="18"/>
              </w:rPr>
              <w:t xml:space="preserve"> and </w:t>
            </w:r>
            <w:hyperlink r:id="rId13" w:history="1">
              <w:r w:rsidR="00C57144" w:rsidRPr="0057411B">
                <w:rPr>
                  <w:rStyle w:val="Hyperlink"/>
                  <w:i/>
                  <w:iCs/>
                  <w:sz w:val="18"/>
                  <w:szCs w:val="18"/>
                </w:rPr>
                <w:t>The 11 Laws of Likability</w:t>
              </w:r>
            </w:hyperlink>
            <w:r w:rsidR="00C57144" w:rsidRPr="00985288">
              <w:rPr>
                <w:sz w:val="18"/>
                <w:szCs w:val="18"/>
              </w:rPr>
              <w:t xml:space="preserve">. She was invited to the Marshall Goldsmith 100 Coaches Group, “100 Coaches Community brings together the world’s premier leadership thinkers” to seek ways to advance positive impact and give back to society.  </w:t>
            </w:r>
          </w:p>
          <w:p w14:paraId="130580F4" w14:textId="26D298C3" w:rsidR="00985288" w:rsidRPr="00985288" w:rsidRDefault="00985288" w:rsidP="0057411B">
            <w:pPr>
              <w:pStyle w:val="LC-MFRightHandpara"/>
              <w:framePr w:hSpace="0" w:wrap="auto" w:hAnchor="text" w:xAlign="left" w:yAlign="inline"/>
              <w:spacing w:line="290" w:lineRule="exact"/>
              <w:ind w:right="158"/>
              <w:rPr>
                <w:sz w:val="18"/>
                <w:szCs w:val="18"/>
              </w:rPr>
            </w:pPr>
            <w:r w:rsidRPr="00985288">
              <w:rPr>
                <w:sz w:val="18"/>
                <w:szCs w:val="18"/>
              </w:rPr>
              <w:t xml:space="preserve">An executive coach, people expert, and CEO of </w:t>
            </w:r>
            <w:hyperlink r:id="rId14" w:history="1">
              <w:r w:rsidRPr="0057411B">
                <w:rPr>
                  <w:rStyle w:val="Hyperlink"/>
                  <w:sz w:val="18"/>
                  <w:szCs w:val="18"/>
                </w:rPr>
                <w:t>Executive Essentials</w:t>
              </w:r>
            </w:hyperlink>
            <w:r w:rsidRPr="00985288">
              <w:rPr>
                <w:sz w:val="18"/>
                <w:szCs w:val="18"/>
              </w:rPr>
              <w:t xml:space="preserve">, Michelle inspires organizations and individuals to build real relationships and get real results. Having worked with fortune 500, non-profit, university and government clients she’s identified the common struggle… </w:t>
            </w:r>
            <w:proofErr w:type="gramStart"/>
            <w:r w:rsidRPr="00985288">
              <w:rPr>
                <w:sz w:val="18"/>
                <w:szCs w:val="18"/>
              </w:rPr>
              <w:t>it’s</w:t>
            </w:r>
            <w:proofErr w:type="gramEnd"/>
            <w:r w:rsidRPr="00985288">
              <w:rPr>
                <w:sz w:val="18"/>
                <w:szCs w:val="18"/>
              </w:rPr>
              <w:t xml:space="preserve"> people challenges. </w:t>
            </w:r>
          </w:p>
          <w:p w14:paraId="6D531ED1" w14:textId="31728FDB" w:rsidR="00157D7B" w:rsidRPr="00985288" w:rsidRDefault="00C57144" w:rsidP="0057411B">
            <w:pPr>
              <w:pStyle w:val="LC-MFRightHandpara"/>
              <w:framePr w:hSpace="0" w:wrap="auto" w:hAnchor="text" w:xAlign="left" w:yAlign="inline"/>
              <w:spacing w:line="290" w:lineRule="exact"/>
              <w:ind w:right="158"/>
              <w:rPr>
                <w:rFonts w:ascii="Montserrat Black" w:hAnsi="Montserrat Black"/>
                <w:color w:val="auto"/>
                <w:sz w:val="18"/>
                <w:szCs w:val="18"/>
              </w:rPr>
            </w:pPr>
            <w:r w:rsidRPr="00985288">
              <w:rPr>
                <w:sz w:val="18"/>
                <w:szCs w:val="18"/>
              </w:rPr>
              <w:t>She received her BS from Lehigh University, her MBA from Columbia Business School, holds the PCC designation from the International Coaching Federation, and is certified in Marshall Goldsmith’s Stakeholder Centered Coaching method. Executive Essentials is a certified Women Business Enterprise.</w:t>
            </w:r>
          </w:p>
        </w:tc>
      </w:tr>
    </w:tbl>
    <w:p w14:paraId="3B55FFBC" w14:textId="0040048F" w:rsidR="007D322F" w:rsidRDefault="00772142" w:rsidP="00901509">
      <w:pPr>
        <w:pStyle w:val="ForFlyertitle"/>
        <w:spacing w:after="0" w:line="400" w:lineRule="exact"/>
        <w:ind w:right="3600"/>
      </w:pPr>
      <w:bookmarkStart w:id="2" w:name="_Hlk92283706"/>
      <w:bookmarkStart w:id="3" w:name="_Hlk92281477"/>
      <w:bookmarkStart w:id="4" w:name="_Hlk92281478"/>
      <w:r w:rsidRPr="00505883">
        <w:drawing>
          <wp:anchor distT="0" distB="0" distL="114300" distR="114300" simplePos="0" relativeHeight="251655168" behindDoc="0" locked="0" layoutInCell="1" allowOverlap="1" wp14:anchorId="4ACE2249" wp14:editId="4A0CB827">
            <wp:simplePos x="0" y="0"/>
            <wp:positionH relativeFrom="margin">
              <wp:posOffset>4908550</wp:posOffset>
            </wp:positionH>
            <wp:positionV relativeFrom="paragraph">
              <wp:posOffset>-745490</wp:posOffset>
            </wp:positionV>
            <wp:extent cx="2406650" cy="2428484"/>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referRelativeResize="0">
                      <a:picLocks noChangeAspect="1"/>
                    </pic:cNvPicPr>
                  </pic:nvPicPr>
                  <pic:blipFill>
                    <a:blip r:embed="rId15" cstate="print">
                      <a:extLst>
                        <a:ext uri="{28A0092B-C50C-407E-A947-70E740481C1C}">
                          <a14:useLocalDpi xmlns:a14="http://schemas.microsoft.com/office/drawing/2010/main" val="0"/>
                        </a:ext>
                      </a:extLst>
                    </a:blip>
                    <a:srcRect l="17537" r="17537"/>
                    <a:stretch/>
                  </pic:blipFill>
                  <pic:spPr bwMode="auto">
                    <a:xfrm>
                      <a:off x="0" y="0"/>
                      <a:ext cx="2406650" cy="24284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6832">
        <mc:AlternateContent>
          <mc:Choice Requires="wps">
            <w:drawing>
              <wp:anchor distT="0" distB="0" distL="114300" distR="114300" simplePos="0" relativeHeight="251661312" behindDoc="0" locked="0" layoutInCell="1" allowOverlap="1" wp14:anchorId="12DCCF02" wp14:editId="36198595">
                <wp:simplePos x="0" y="0"/>
                <wp:positionH relativeFrom="column">
                  <wp:posOffset>-457200</wp:posOffset>
                </wp:positionH>
                <wp:positionV relativeFrom="paragraph">
                  <wp:posOffset>-886919</wp:posOffset>
                </wp:positionV>
                <wp:extent cx="5833754" cy="2569005"/>
                <wp:effectExtent l="0" t="0" r="0" b="3175"/>
                <wp:wrapNone/>
                <wp:docPr id="195" name="Rectangle 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3754" cy="2569005"/>
                        </a:xfrm>
                        <a:custGeom>
                          <a:avLst/>
                          <a:gdLst>
                            <a:gd name="connsiteX0" fmla="*/ 0 w 5257800"/>
                            <a:gd name="connsiteY0" fmla="*/ 0 h 1943100"/>
                            <a:gd name="connsiteX1" fmla="*/ 5257800 w 5257800"/>
                            <a:gd name="connsiteY1" fmla="*/ 0 h 1943100"/>
                            <a:gd name="connsiteX2" fmla="*/ 5257800 w 5257800"/>
                            <a:gd name="connsiteY2" fmla="*/ 1943100 h 1943100"/>
                            <a:gd name="connsiteX3" fmla="*/ 0 w 5257800"/>
                            <a:gd name="connsiteY3" fmla="*/ 1943100 h 1943100"/>
                            <a:gd name="connsiteX4" fmla="*/ 0 w 5257800"/>
                            <a:gd name="connsiteY4" fmla="*/ 0 h 1943100"/>
                            <a:gd name="connsiteX0" fmla="*/ 0 w 5257800"/>
                            <a:gd name="connsiteY0" fmla="*/ 0 h 1943100"/>
                            <a:gd name="connsiteX1" fmla="*/ 5257800 w 5257800"/>
                            <a:gd name="connsiteY1" fmla="*/ 0 h 1943100"/>
                            <a:gd name="connsiteX2" fmla="*/ 4813300 w 5257800"/>
                            <a:gd name="connsiteY2" fmla="*/ 1943100 h 1943100"/>
                            <a:gd name="connsiteX3" fmla="*/ 0 w 5257800"/>
                            <a:gd name="connsiteY3" fmla="*/ 1943100 h 1943100"/>
                            <a:gd name="connsiteX4" fmla="*/ 0 w 5257800"/>
                            <a:gd name="connsiteY4" fmla="*/ 0 h 1943100"/>
                            <a:gd name="connsiteX0" fmla="*/ 0 w 5257800"/>
                            <a:gd name="connsiteY0" fmla="*/ 0 h 1943100"/>
                            <a:gd name="connsiteX1" fmla="*/ 5257800 w 5257800"/>
                            <a:gd name="connsiteY1" fmla="*/ 0 h 1943100"/>
                            <a:gd name="connsiteX2" fmla="*/ 5028343 w 5257800"/>
                            <a:gd name="connsiteY2" fmla="*/ 1943100 h 1943100"/>
                            <a:gd name="connsiteX3" fmla="*/ 0 w 5257800"/>
                            <a:gd name="connsiteY3" fmla="*/ 1943100 h 1943100"/>
                            <a:gd name="connsiteX4" fmla="*/ 0 w 5257800"/>
                            <a:gd name="connsiteY4" fmla="*/ 0 h 1943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57800" h="1943100">
                              <a:moveTo>
                                <a:pt x="0" y="0"/>
                              </a:moveTo>
                              <a:lnTo>
                                <a:pt x="5257800" y="0"/>
                              </a:lnTo>
                              <a:lnTo>
                                <a:pt x="5028343" y="1943100"/>
                              </a:lnTo>
                              <a:lnTo>
                                <a:pt x="0" y="1943100"/>
                              </a:lnTo>
                              <a:lnTo>
                                <a:pt x="0" y="0"/>
                              </a:lnTo>
                              <a:close/>
                            </a:path>
                          </a:pathLst>
                        </a:custGeom>
                        <a:solidFill>
                          <a:srgbClr val="141C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673A1" w14:textId="77777777" w:rsidR="00226ADD" w:rsidRDefault="00226ADD" w:rsidP="00042EFF">
                            <w:pPr>
                              <w:pStyle w:val="Subtitle"/>
                              <w:ind w:left="720"/>
                            </w:pPr>
                            <w:r>
                              <w:rPr>
                                <w:noProof/>
                              </w:rPr>
                              <w:drawing>
                                <wp:inline distT="0" distB="0" distL="0" distR="0" wp14:anchorId="3B89561D" wp14:editId="2F4C3CF4">
                                  <wp:extent cx="1336731" cy="311347"/>
                                  <wp:effectExtent l="0" t="0" r="0" b="0"/>
                                  <wp:docPr id="1212956173" name="Picture 1212956173" descr="Skills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killsoft Logo"/>
                                          <pic:cNvPicPr/>
                                        </pic:nvPicPr>
                                        <pic:blipFill>
                                          <a:blip r:embed="rId16">
                                            <a:extLst>
                                              <a:ext uri="{28A0092B-C50C-407E-A947-70E740481C1C}">
                                                <a14:useLocalDpi xmlns:a14="http://schemas.microsoft.com/office/drawing/2010/main" val="0"/>
                                              </a:ext>
                                            </a:extLst>
                                          </a:blip>
                                          <a:stretch>
                                            <a:fillRect/>
                                          </a:stretch>
                                        </pic:blipFill>
                                        <pic:spPr>
                                          <a:xfrm>
                                            <a:off x="0" y="0"/>
                                            <a:ext cx="1336731" cy="311347"/>
                                          </a:xfrm>
                                          <a:prstGeom prst="rect">
                                            <a:avLst/>
                                          </a:prstGeom>
                                        </pic:spPr>
                                      </pic:pic>
                                    </a:graphicData>
                                  </a:graphic>
                                </wp:inline>
                              </w:drawing>
                            </w:r>
                          </w:p>
                          <w:p w14:paraId="373847A0" w14:textId="6F7904DB" w:rsidR="00FF498A" w:rsidRPr="00042EFF" w:rsidRDefault="001A0572" w:rsidP="00042EFF">
                            <w:pPr>
                              <w:pStyle w:val="Subtitle"/>
                              <w:ind w:left="720" w:right="-1185"/>
                              <w:rPr>
                                <w:sz w:val="96"/>
                                <w:szCs w:val="96"/>
                              </w:rPr>
                            </w:pPr>
                            <w:proofErr w:type="spellStart"/>
                            <w:r w:rsidRPr="00772142">
                              <w:rPr>
                                <w:sz w:val="96"/>
                                <w:szCs w:val="96"/>
                                <w:shd w:val="clear" w:color="auto" w:fill="141C36"/>
                              </w:rPr>
                              <w:t>LEADERCAMP</w:t>
                            </w:r>
                            <w:proofErr w:type="spellEnd"/>
                          </w:p>
                        </w:txbxContent>
                      </wps:txbx>
                      <wps:bodyPr rot="0" spcFirstLastPara="0" vertOverflow="overflow" horzOverflow="overflow" vert="horz" wrap="square" lIns="0" tIns="457200" rIns="0" bIns="0" numCol="1" spcCol="0" rtlCol="0" fromWordArt="0" anchor="t" anchorCtr="0" forceAA="0" compatLnSpc="1">
                        <a:prstTxWarp prst="textNoShape">
                          <a:avLst/>
                        </a:prstTxWarp>
                        <a:noAutofit/>
                      </wps:bodyPr>
                    </wps:wsp>
                  </a:graphicData>
                </a:graphic>
              </wp:anchor>
            </w:drawing>
          </mc:Choice>
          <mc:Fallback>
            <w:pict>
              <v:shape w14:anchorId="12DCCF02" id="Rectangle 195" o:spid="_x0000_s1026" alt="&quot;&quot;" style="position:absolute;margin-left:-36pt;margin-top:-69.85pt;width:459.35pt;height:202.3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5257800,194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" adj="-11796480,,5400" path="m,l5257800,,5028343,1943100,,1943100,,xe" fillcolor="#141c36" stroked="f" strokeweight="1pt">
                <v:stroke joinstyle="miter"/>
                <v:formulas/>
                <v:path arrowok="t" o:connecttype="custom" o:connectlocs="0,0;5833754,0;5579162,2569005;0,2569005;0,0" o:connectangles="0,0,0,0,0" textboxrect="0,0,5257800,1943100"/>
                <v:textbox inset="0,36pt,0,0">
                  <w:txbxContent>
                    <w:p w14:paraId="215673A1" w14:textId="77777777" w:rsidR="00226ADD" w:rsidRDefault="00226ADD" w:rsidP="00042EFF">
                      <w:pPr>
                        <w:pStyle w:val="Subtitle"/>
                        <w:ind w:left="720"/>
                      </w:pPr>
                      <w:r>
                        <w:rPr>
                          <w:noProof/>
                        </w:rPr>
                        <w:drawing>
                          <wp:inline distT="0" distB="0" distL="0" distR="0" wp14:anchorId="3B89561D" wp14:editId="2F4C3CF4">
                            <wp:extent cx="1336731" cy="311347"/>
                            <wp:effectExtent l="0" t="0" r="0" b="0"/>
                            <wp:docPr id="982195956" name="Picture 982195956" descr="Skills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killsoft Logo"/>
                                    <pic:cNvPicPr/>
                                  </pic:nvPicPr>
                                  <pic:blipFill>
                                    <a:blip r:embed="rId17">
                                      <a:extLst>
                                        <a:ext uri="{28A0092B-C50C-407E-A947-70E740481C1C}">
                                          <a14:useLocalDpi xmlns:a14="http://schemas.microsoft.com/office/drawing/2010/main" val="0"/>
                                        </a:ext>
                                      </a:extLst>
                                    </a:blip>
                                    <a:stretch>
                                      <a:fillRect/>
                                    </a:stretch>
                                  </pic:blipFill>
                                  <pic:spPr>
                                    <a:xfrm>
                                      <a:off x="0" y="0"/>
                                      <a:ext cx="1336731" cy="311347"/>
                                    </a:xfrm>
                                    <a:prstGeom prst="rect">
                                      <a:avLst/>
                                    </a:prstGeom>
                                  </pic:spPr>
                                </pic:pic>
                              </a:graphicData>
                            </a:graphic>
                          </wp:inline>
                        </w:drawing>
                      </w:r>
                    </w:p>
                    <w:p w14:paraId="373847A0" w14:textId="6F7904DB" w:rsidR="00FF498A" w:rsidRPr="00042EFF" w:rsidRDefault="001A0572" w:rsidP="00042EFF">
                      <w:pPr>
                        <w:pStyle w:val="Subtitle"/>
                        <w:ind w:left="720" w:right="-1185"/>
                        <w:rPr>
                          <w:sz w:val="96"/>
                          <w:szCs w:val="96"/>
                        </w:rPr>
                      </w:pPr>
                      <w:proofErr w:type="spellStart"/>
                      <w:r w:rsidRPr="00772142">
                        <w:rPr>
                          <w:sz w:val="96"/>
                          <w:szCs w:val="96"/>
                          <w:shd w:val="clear" w:color="auto" w:fill="141C36"/>
                        </w:rPr>
                        <w:t>LEADERCAMP</w:t>
                      </w:r>
                      <w:proofErr w:type="spellEnd"/>
                    </w:p>
                  </w:txbxContent>
                </v:textbox>
              </v:shape>
            </w:pict>
          </mc:Fallback>
        </mc:AlternateContent>
      </w:r>
    </w:p>
    <w:p w14:paraId="022E6ECB" w14:textId="77777777" w:rsidR="00D6277F" w:rsidRPr="00D6277F" w:rsidRDefault="0057411B" w:rsidP="00ED312C">
      <w:pPr>
        <w:pStyle w:val="LC-MFLeftHandLeadercampTitle"/>
        <w:spacing w:before="2940"/>
        <w:ind w:right="5400"/>
        <w:rPr>
          <w:color w:val="141C36"/>
          <w:sz w:val="32"/>
          <w:szCs w:val="32"/>
        </w:rPr>
      </w:pPr>
      <w:bookmarkStart w:id="5" w:name="_Hlk157499692"/>
      <w:bookmarkEnd w:id="2"/>
      <w:bookmarkEnd w:id="3"/>
      <w:bookmarkEnd w:id="4"/>
      <w:r w:rsidRPr="00D6277F">
        <w:rPr>
          <w:color w:val="141C36"/>
          <w:sz w:val="32"/>
          <w:szCs w:val="32"/>
        </w:rPr>
        <w:t xml:space="preserve">CONNECTED LEADERSHIP SERIES </w:t>
      </w:r>
    </w:p>
    <w:p w14:paraId="31C47876" w14:textId="0159826D" w:rsidR="00577B16" w:rsidRDefault="0057411B" w:rsidP="00D6277F">
      <w:pPr>
        <w:pStyle w:val="LC-MFLeftHandLeadercampTitle"/>
        <w:spacing w:before="0"/>
        <w:ind w:right="5400"/>
        <w:rPr>
          <w:color w:val="141C36"/>
        </w:rPr>
      </w:pPr>
      <w:r w:rsidRPr="00D6277F">
        <w:rPr>
          <w:rFonts w:ascii="Montserrat Medium" w:hAnsi="Montserrat Medium"/>
          <w:color w:val="141C36"/>
          <w:sz w:val="32"/>
          <w:szCs w:val="32"/>
        </w:rPr>
        <w:t xml:space="preserve">BE AN AUTHENTIC, </w:t>
      </w:r>
      <w:r w:rsidR="00D6277F" w:rsidRPr="00D6277F">
        <w:rPr>
          <w:rFonts w:ascii="Montserrat Medium" w:hAnsi="Montserrat Medium"/>
          <w:color w:val="141C36"/>
          <w:sz w:val="32"/>
          <w:szCs w:val="32"/>
        </w:rPr>
        <w:br/>
      </w:r>
      <w:r w:rsidRPr="00D6277F">
        <w:rPr>
          <w:rFonts w:ascii="Montserrat Medium" w:hAnsi="Montserrat Medium"/>
          <w:color w:val="141C36"/>
          <w:sz w:val="32"/>
          <w:szCs w:val="32"/>
        </w:rPr>
        <w:t>TRUSTED LEADER</w:t>
      </w:r>
      <w:r w:rsidRPr="00D6277F">
        <w:rPr>
          <w:color w:val="141C36"/>
          <w:sz w:val="32"/>
          <w:szCs w:val="32"/>
        </w:rPr>
        <w:t xml:space="preserve"> </w:t>
      </w:r>
      <w:bookmarkEnd w:id="5"/>
    </w:p>
    <w:p w14:paraId="242C8054" w14:textId="32A7D9E2" w:rsidR="006E71B3" w:rsidRPr="00577B16" w:rsidRDefault="006E71B3" w:rsidP="00D6277F">
      <w:pPr>
        <w:pStyle w:val="LC-MFLeftHandwith"/>
        <w:spacing w:before="120" w:after="120"/>
        <w:ind w:right="5400"/>
        <w:rPr>
          <w:sz w:val="22"/>
          <w:szCs w:val="22"/>
        </w:rPr>
      </w:pPr>
      <w:bookmarkStart w:id="6" w:name="_Hlk94785544"/>
      <w:r w:rsidRPr="00577B16">
        <w:rPr>
          <w:sz w:val="22"/>
          <w:szCs w:val="22"/>
        </w:rPr>
        <w:t>WITH</w:t>
      </w:r>
    </w:p>
    <w:bookmarkEnd w:id="6"/>
    <w:p w14:paraId="248483E0" w14:textId="2739EA65" w:rsidR="006E71B3" w:rsidRPr="00577B16" w:rsidRDefault="00FB4A7E" w:rsidP="00D6277F">
      <w:pPr>
        <w:pStyle w:val="LC-MFLeftHandAuthor"/>
        <w:ind w:right="5400"/>
        <w:rPr>
          <w:sz w:val="28"/>
          <w:szCs w:val="28"/>
        </w:rPr>
      </w:pPr>
      <w:r w:rsidRPr="00FB4A7E">
        <w:rPr>
          <w:sz w:val="28"/>
          <w:szCs w:val="28"/>
        </w:rPr>
        <w:t>MICHELLE TILLIS LEDERMAN</w:t>
      </w:r>
    </w:p>
    <w:p w14:paraId="7F98034B" w14:textId="426A85FE" w:rsidR="00E649EC" w:rsidRDefault="001A5CAD" w:rsidP="00D6277F">
      <w:pPr>
        <w:pStyle w:val="LC-MFLeftHandDate"/>
        <w:spacing w:after="360"/>
        <w:ind w:right="5400"/>
      </w:pPr>
      <w:r>
        <w:t>APRIL 1</w:t>
      </w:r>
      <w:r w:rsidR="00C57144">
        <w:t>8</w:t>
      </w:r>
      <w:r>
        <w:t>, 2024</w:t>
      </w:r>
    </w:p>
    <w:p w14:paraId="62191C90" w14:textId="77777777" w:rsidR="00C57144" w:rsidRPr="00C57144" w:rsidRDefault="00C57144" w:rsidP="0057411B">
      <w:pPr>
        <w:pStyle w:val="BODYpara"/>
        <w:spacing w:after="240"/>
        <w:ind w:right="5400"/>
        <w:rPr>
          <w:sz w:val="19"/>
          <w:szCs w:val="19"/>
        </w:rPr>
      </w:pPr>
      <w:r w:rsidRPr="00C57144">
        <w:rPr>
          <w:sz w:val="19"/>
          <w:szCs w:val="19"/>
        </w:rPr>
        <w:t>Do you want to be a leader people want to work for? Creating a strong, engaged team translates into a more positive work environment, lower turnover, and greater productivity and collaboration. It also has a direct effect on your organization’s bottom line.</w:t>
      </w:r>
    </w:p>
    <w:p w14:paraId="777A6B5F" w14:textId="43640D75" w:rsidR="00C57144" w:rsidRDefault="00C57144" w:rsidP="0057411B">
      <w:pPr>
        <w:pStyle w:val="BODYpara"/>
        <w:spacing w:after="240"/>
        <w:ind w:right="5400"/>
        <w:rPr>
          <w:sz w:val="19"/>
          <w:szCs w:val="19"/>
        </w:rPr>
      </w:pPr>
      <w:r w:rsidRPr="00C57144">
        <w:rPr>
          <w:sz w:val="19"/>
          <w:szCs w:val="19"/>
        </w:rPr>
        <w:t xml:space="preserve">Your ability to create meaningful and lasting relationships directly impacts your personal success from hiring, to being a trustworthy leader, to shaping the organizational culture. </w:t>
      </w:r>
    </w:p>
    <w:p w14:paraId="144AD258" w14:textId="6FD14FF2" w:rsidR="001340D7" w:rsidRPr="001340D7" w:rsidRDefault="00070693" w:rsidP="0057411B">
      <w:pPr>
        <w:pStyle w:val="BODYpara"/>
        <w:spacing w:after="240"/>
        <w:ind w:right="5400"/>
        <w:rPr>
          <w:sz w:val="19"/>
          <w:szCs w:val="19"/>
        </w:rPr>
      </w:pPr>
      <w:r w:rsidRPr="00070693">
        <w:rPr>
          <w:sz w:val="19"/>
          <w:szCs w:val="19"/>
        </w:rPr>
        <w:t xml:space="preserve">In this </w:t>
      </w:r>
      <w:r>
        <w:rPr>
          <w:sz w:val="19"/>
          <w:szCs w:val="19"/>
        </w:rPr>
        <w:t xml:space="preserve">first part of </w:t>
      </w:r>
      <w:r w:rsidRPr="00070693">
        <w:rPr>
          <w:sz w:val="19"/>
          <w:szCs w:val="19"/>
        </w:rPr>
        <w:t xml:space="preserve">a </w:t>
      </w:r>
      <w:r>
        <w:rPr>
          <w:sz w:val="19"/>
          <w:szCs w:val="19"/>
        </w:rPr>
        <w:t>four</w:t>
      </w:r>
      <w:r w:rsidRPr="00070693">
        <w:rPr>
          <w:sz w:val="19"/>
          <w:szCs w:val="19"/>
        </w:rPr>
        <w:t xml:space="preserve">-part series on </w:t>
      </w:r>
      <w:r w:rsidRPr="00070693">
        <w:rPr>
          <w:i/>
          <w:iCs/>
          <w:color w:val="141C36"/>
        </w:rPr>
        <w:t>Connected Leadership</w:t>
      </w:r>
      <w:r w:rsidRPr="00070693">
        <w:rPr>
          <w:sz w:val="19"/>
          <w:szCs w:val="19"/>
        </w:rPr>
        <w:t xml:space="preserve">, </w:t>
      </w:r>
      <w:r w:rsidRPr="00985288">
        <w:rPr>
          <w:sz w:val="18"/>
          <w:szCs w:val="18"/>
        </w:rPr>
        <w:t>Michelle Tillis Lederman</w:t>
      </w:r>
      <w:r w:rsidRPr="00070693">
        <w:rPr>
          <w:sz w:val="19"/>
          <w:szCs w:val="19"/>
        </w:rPr>
        <w:t xml:space="preserve"> </w:t>
      </w:r>
      <w:r>
        <w:t>executive coach, people expert, and CEO</w:t>
      </w:r>
      <w:r w:rsidRPr="00070693">
        <w:rPr>
          <w:sz w:val="19"/>
          <w:szCs w:val="19"/>
        </w:rPr>
        <w:t xml:space="preserve">, will touch </w:t>
      </w:r>
      <w:r>
        <w:rPr>
          <w:sz w:val="19"/>
          <w:szCs w:val="19"/>
        </w:rPr>
        <w:t>up</w:t>
      </w:r>
      <w:r w:rsidRPr="00070693">
        <w:rPr>
          <w:sz w:val="19"/>
          <w:szCs w:val="19"/>
        </w:rPr>
        <w:t xml:space="preserve">on the highlights </w:t>
      </w:r>
      <w:r>
        <w:rPr>
          <w:sz w:val="19"/>
          <w:szCs w:val="19"/>
        </w:rPr>
        <w:t xml:space="preserve">of </w:t>
      </w:r>
      <w:r w:rsidR="00985288" w:rsidRPr="00C57144">
        <w:rPr>
          <w:sz w:val="19"/>
          <w:szCs w:val="19"/>
        </w:rPr>
        <w:t>how you can become an authentic and trusted leader who enables trust to be created and maintained throughout the team and organization. As a Connected Leader you will grow your role, build loyalty, and expand your influence throughout your organization.</w:t>
      </w:r>
    </w:p>
    <w:p w14:paraId="149ED4D1" w14:textId="07726024" w:rsidR="00111B57" w:rsidRPr="00772142" w:rsidRDefault="001340D7" w:rsidP="0057411B">
      <w:pPr>
        <w:pStyle w:val="LC-MFLeftHandAttendeesHead"/>
        <w:spacing w:before="360" w:after="120"/>
        <w:ind w:right="5580"/>
        <w:rPr>
          <w:sz w:val="22"/>
          <w:szCs w:val="22"/>
        </w:rPr>
      </w:pPr>
      <w:r w:rsidRPr="001340D7">
        <w:rPr>
          <w:sz w:val="22"/>
          <w:szCs w:val="22"/>
        </w:rPr>
        <w:t xml:space="preserve">PARTICIPANTS WILL </w:t>
      </w:r>
    </w:p>
    <w:p w14:paraId="673E48B0" w14:textId="59FC85E0" w:rsidR="00C57144" w:rsidRPr="00C57144" w:rsidRDefault="00C57144" w:rsidP="00D6277F">
      <w:pPr>
        <w:pStyle w:val="LC-MFLeftHandAttendees-List"/>
        <w:spacing w:after="60" w:line="220" w:lineRule="exact"/>
        <w:ind w:right="5760"/>
        <w:rPr>
          <w:sz w:val="19"/>
          <w:szCs w:val="19"/>
        </w:rPr>
      </w:pPr>
      <w:r w:rsidRPr="00C57144">
        <w:rPr>
          <w:sz w:val="19"/>
          <w:szCs w:val="19"/>
        </w:rPr>
        <w:t xml:space="preserve">Discover the correlation between a relationship driven leader and key performance </w:t>
      </w:r>
      <w:proofErr w:type="gramStart"/>
      <w:r w:rsidRPr="00C57144">
        <w:rPr>
          <w:sz w:val="19"/>
          <w:szCs w:val="19"/>
        </w:rPr>
        <w:t>indicators</w:t>
      </w:r>
      <w:proofErr w:type="gramEnd"/>
    </w:p>
    <w:p w14:paraId="5B778511" w14:textId="321ADB31" w:rsidR="00C57144" w:rsidRPr="00C57144" w:rsidRDefault="00C57144" w:rsidP="00D6277F">
      <w:pPr>
        <w:pStyle w:val="LC-MFLeftHandAttendees-List"/>
        <w:spacing w:after="60" w:line="220" w:lineRule="exact"/>
        <w:ind w:right="5760"/>
        <w:rPr>
          <w:sz w:val="19"/>
          <w:szCs w:val="19"/>
        </w:rPr>
      </w:pPr>
      <w:r w:rsidRPr="00C57144">
        <w:rPr>
          <w:sz w:val="19"/>
          <w:szCs w:val="19"/>
        </w:rPr>
        <w:t xml:space="preserve">Build and retain trust to improve productivity, morale, loyalty and </w:t>
      </w:r>
      <w:proofErr w:type="gramStart"/>
      <w:r w:rsidRPr="00C57144">
        <w:rPr>
          <w:sz w:val="19"/>
          <w:szCs w:val="19"/>
        </w:rPr>
        <w:t>retention</w:t>
      </w:r>
      <w:proofErr w:type="gramEnd"/>
    </w:p>
    <w:p w14:paraId="1338C40E" w14:textId="00AB8393" w:rsidR="00C57144" w:rsidRPr="00C57144" w:rsidRDefault="00C57144" w:rsidP="00D6277F">
      <w:pPr>
        <w:pStyle w:val="LC-MFLeftHandAttendees-List"/>
        <w:spacing w:after="60" w:line="220" w:lineRule="exact"/>
        <w:ind w:right="5760"/>
        <w:rPr>
          <w:sz w:val="19"/>
          <w:szCs w:val="19"/>
        </w:rPr>
      </w:pPr>
      <w:r w:rsidRPr="00C57144">
        <w:rPr>
          <w:sz w:val="19"/>
          <w:szCs w:val="19"/>
        </w:rPr>
        <w:t xml:space="preserve">Increase your authenticity and awareness on actions that erode </w:t>
      </w:r>
      <w:proofErr w:type="gramStart"/>
      <w:r w:rsidRPr="00C57144">
        <w:rPr>
          <w:sz w:val="19"/>
          <w:szCs w:val="19"/>
        </w:rPr>
        <w:t>trust</w:t>
      </w:r>
      <w:proofErr w:type="gramEnd"/>
      <w:r w:rsidRPr="00C57144">
        <w:rPr>
          <w:sz w:val="19"/>
          <w:szCs w:val="19"/>
        </w:rPr>
        <w:t xml:space="preserve">  </w:t>
      </w:r>
    </w:p>
    <w:p w14:paraId="567FCA90" w14:textId="7F703170" w:rsidR="001908FD" w:rsidRPr="00965C51" w:rsidRDefault="00C57144" w:rsidP="00D6277F">
      <w:pPr>
        <w:pStyle w:val="LC-MFLeftHandAttendees-List"/>
        <w:spacing w:after="60" w:line="220" w:lineRule="exact"/>
        <w:ind w:right="5760"/>
      </w:pPr>
      <w:r w:rsidRPr="00C57144">
        <w:rPr>
          <w:sz w:val="19"/>
          <w:szCs w:val="19"/>
        </w:rPr>
        <w:t xml:space="preserve">Learn the four pillars of trust and techniques to restore broken </w:t>
      </w:r>
      <w:proofErr w:type="gramStart"/>
      <w:r w:rsidRPr="00C57144">
        <w:rPr>
          <w:sz w:val="19"/>
          <w:szCs w:val="19"/>
        </w:rPr>
        <w:t>trust</w:t>
      </w:r>
      <w:proofErr w:type="gramEnd"/>
    </w:p>
    <w:p w14:paraId="721BB15E" w14:textId="39AC8396" w:rsidR="00B4018A" w:rsidRPr="00453C6D" w:rsidRDefault="00C57144" w:rsidP="00B4018A">
      <w:pPr>
        <w:pStyle w:val="Subtitle"/>
      </w:pPr>
      <w:r w:rsidRPr="00E14DEA">
        <w:rPr>
          <w:noProof/>
        </w:rPr>
        <w:lastRenderedPageBreak/>
        <w:drawing>
          <wp:anchor distT="0" distB="0" distL="114300" distR="114300" simplePos="0" relativeHeight="251665408" behindDoc="1" locked="0" layoutInCell="1" allowOverlap="1" wp14:anchorId="18961339" wp14:editId="2A40D827">
            <wp:simplePos x="0" y="0"/>
            <wp:positionH relativeFrom="margin">
              <wp:align>right</wp:align>
            </wp:positionH>
            <wp:positionV relativeFrom="page">
              <wp:posOffset>40374</wp:posOffset>
            </wp:positionV>
            <wp:extent cx="2983865" cy="2965450"/>
            <wp:effectExtent l="0" t="0" r="6985" b="6350"/>
            <wp:wrapNone/>
            <wp:docPr id="1876756464" name="Picture 1876756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8" cstate="print">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83865" cy="2965450"/>
                    </a:xfrm>
                    <a:prstGeom prst="rect">
                      <a:avLst/>
                    </a:prstGeom>
                  </pic:spPr>
                </pic:pic>
              </a:graphicData>
            </a:graphic>
            <wp14:sizeRelH relativeFrom="margin">
              <wp14:pctWidth>0</wp14:pctWidth>
            </wp14:sizeRelH>
            <wp14:sizeRelV relativeFrom="margin">
              <wp14:pctHeight>0</wp14:pctHeight>
            </wp14:sizeRelV>
          </wp:anchor>
        </w:drawing>
      </w:r>
      <w:r w:rsidR="00B4018A" w:rsidRPr="000C19F6">
        <w:t xml:space="preserve">PREPARING </w:t>
      </w:r>
      <w:r w:rsidR="00B4018A" w:rsidRPr="00FC6BBD">
        <w:t>FOR</w:t>
      </w:r>
      <w:r w:rsidR="00B4018A" w:rsidRPr="000C19F6">
        <w:t xml:space="preserve"> </w:t>
      </w:r>
      <w:r w:rsidR="00B4018A">
        <w:rPr>
          <w:caps/>
        </w:rPr>
        <w:br/>
      </w:r>
      <w:r w:rsidR="00B4018A" w:rsidRPr="00453C6D">
        <w:t xml:space="preserve">THE </w:t>
      </w:r>
      <w:proofErr w:type="spellStart"/>
      <w:r w:rsidR="00B4018A" w:rsidRPr="00453C6D">
        <w:t>LEADERCAMP</w:t>
      </w:r>
      <w:proofErr w:type="spellEnd"/>
    </w:p>
    <w:p w14:paraId="2B7065E6" w14:textId="6DF70CA2" w:rsidR="00B4018A" w:rsidRPr="00453C6D" w:rsidRDefault="00B4018A" w:rsidP="00B4018A">
      <w:pPr>
        <w:pStyle w:val="BODY"/>
      </w:pPr>
      <w:r>
        <w:rPr>
          <w:rStyle w:val="ui-provider"/>
        </w:rPr>
        <w:t xml:space="preserve">The </w:t>
      </w:r>
      <w:proofErr w:type="spellStart"/>
      <w:r>
        <w:rPr>
          <w:rStyle w:val="ui-provider"/>
        </w:rPr>
        <w:t>Leadercamp</w:t>
      </w:r>
      <w:proofErr w:type="spellEnd"/>
      <w:r>
        <w:rPr>
          <w:rStyle w:val="ui-provider"/>
        </w:rPr>
        <w:t xml:space="preserve"> Guide can be used as a tool for facilitators and participants to get the most out of a </w:t>
      </w:r>
      <w:proofErr w:type="spellStart"/>
      <w:r>
        <w:rPr>
          <w:rStyle w:val="ui-provider"/>
        </w:rPr>
        <w:t>Leadercamp</w:t>
      </w:r>
      <w:proofErr w:type="spellEnd"/>
      <w:r>
        <w:rPr>
          <w:rStyle w:val="ui-provider"/>
        </w:rPr>
        <w:t xml:space="preserve"> experience. It includes an overview of what will be covered in the </w:t>
      </w:r>
      <w:proofErr w:type="spellStart"/>
      <w:r>
        <w:rPr>
          <w:rStyle w:val="ui-provider"/>
        </w:rPr>
        <w:t>Leadercamp</w:t>
      </w:r>
      <w:proofErr w:type="spellEnd"/>
      <w:r>
        <w:rPr>
          <w:rStyle w:val="ui-provider"/>
        </w:rPr>
        <w:t>, information about the presenter, and suggestions for different ways you and your team can learn together or individually. Each guide concludes with application and reflection prompts to apply what you've learned.</w:t>
      </w:r>
    </w:p>
    <w:p w14:paraId="1202010C" w14:textId="77777777" w:rsidR="00B4018A" w:rsidRPr="00453C6D" w:rsidRDefault="00B4018A" w:rsidP="00B4018A">
      <w:pPr>
        <w:pStyle w:val="Heading2"/>
      </w:pPr>
      <w:bookmarkStart w:id="7" w:name="_Toc48909870"/>
      <w:r w:rsidRPr="00453C6D">
        <w:t>About This Guide</w:t>
      </w:r>
      <w:bookmarkEnd w:id="7"/>
    </w:p>
    <w:p w14:paraId="71EEF0B0" w14:textId="0EB6E8A1" w:rsidR="00B4018A" w:rsidRPr="000C19F6" w:rsidRDefault="00B4018A" w:rsidP="00CC4EE3">
      <w:pPr>
        <w:pStyle w:val="BODY"/>
      </w:pPr>
      <w:r w:rsidRPr="000C19F6">
        <w:t xml:space="preserve">This guide will help you prepare for and facilitate the program </w:t>
      </w:r>
      <w:r w:rsidR="00C57144" w:rsidRPr="00C57144">
        <w:rPr>
          <w:rFonts w:eastAsiaTheme="minorEastAsia"/>
          <w:b/>
          <w:i/>
          <w:iCs/>
          <w:sz w:val="22"/>
          <w:lang w:val="en"/>
        </w:rPr>
        <w:t>CONNECTED LEADERSHIP SERIES – BE AN AUTHENTIC, TRUSTED LEADER</w:t>
      </w:r>
      <w:r w:rsidRPr="000C19F6">
        <w:t xml:space="preserve">. The purpose of this guide is to help you generate a dialogue among participants and apply key concepts from the </w:t>
      </w:r>
      <w:r w:rsidRPr="00453C6D">
        <w:t>presentation</w:t>
      </w:r>
      <w:r w:rsidRPr="000C19F6">
        <w:t xml:space="preserve"> to your own learning objectives. The guide can be leveraged effectively for both large and small groups.</w:t>
      </w:r>
    </w:p>
    <w:p w14:paraId="76948D24" w14:textId="77777777" w:rsidR="00B4018A" w:rsidRPr="000C19F6" w:rsidRDefault="00B4018A" w:rsidP="00B4018A">
      <w:pPr>
        <w:pStyle w:val="Heading2"/>
      </w:pPr>
      <w:bookmarkStart w:id="8" w:name="_Toc48909871"/>
      <w:r w:rsidRPr="000C19F6">
        <w:t>The Audience</w:t>
      </w:r>
      <w:bookmarkEnd w:id="8"/>
    </w:p>
    <w:p w14:paraId="3BF78C00" w14:textId="77777777" w:rsidR="00B4018A" w:rsidRPr="000C19F6" w:rsidRDefault="00B4018A" w:rsidP="00B4018A">
      <w:pPr>
        <w:pStyle w:val="BODY"/>
      </w:pPr>
      <w:r w:rsidRPr="000C19F6">
        <w:t>This program is for executives, managers, supervisors, and line staff. Ideally, the materials should be presented in a group setting, where the responses of others can be discussed and shared.</w:t>
      </w:r>
    </w:p>
    <w:p w14:paraId="22C2A176" w14:textId="77777777" w:rsidR="00B4018A" w:rsidRDefault="00B4018A" w:rsidP="00B4018A">
      <w:pPr>
        <w:pStyle w:val="Heading2"/>
      </w:pPr>
      <w:r w:rsidRPr="000C19F6">
        <w:t xml:space="preserve">Watch </w:t>
      </w:r>
      <w:r>
        <w:t>As a Team</w:t>
      </w:r>
    </w:p>
    <w:p w14:paraId="1FB8EDF5" w14:textId="77777777" w:rsidR="00B4018A" w:rsidRDefault="00B4018A" w:rsidP="00B4018A">
      <w:pPr>
        <w:pStyle w:val="BODY"/>
      </w:pPr>
      <w:r w:rsidRPr="000C19F6">
        <w:t xml:space="preserve">Prior to the </w:t>
      </w:r>
      <w:proofErr w:type="spellStart"/>
      <w:r w:rsidRPr="000C19F6">
        <w:t>Leadercamp</w:t>
      </w:r>
      <w:proofErr w:type="spellEnd"/>
      <w:r w:rsidRPr="000C19F6">
        <w:t xml:space="preserve">, </w:t>
      </w:r>
      <w:proofErr w:type="gramStart"/>
      <w:r w:rsidRPr="000C19F6">
        <w:t>Zoom</w:t>
      </w:r>
      <w:proofErr w:type="gramEnd"/>
      <w:r w:rsidRPr="000C19F6">
        <w:t xml:space="preserve"> links are set up in </w:t>
      </w:r>
      <w:proofErr w:type="spellStart"/>
      <w:r w:rsidRPr="000C19F6">
        <w:t>Percipio</w:t>
      </w:r>
      <w:proofErr w:type="spellEnd"/>
      <w:r w:rsidRPr="000C19F6">
        <w:t xml:space="preserve">. To host </w:t>
      </w:r>
      <w:r>
        <w:t xml:space="preserve">the </w:t>
      </w:r>
      <w:proofErr w:type="spellStart"/>
      <w:r>
        <w:t>Leadercamp</w:t>
      </w:r>
      <w:proofErr w:type="spellEnd"/>
      <w:r>
        <w:t xml:space="preserve"> for your team</w:t>
      </w:r>
      <w:r w:rsidRPr="000C19F6">
        <w:t xml:space="preserve"> with Zoom, clink on the Zoom link for the </w:t>
      </w:r>
      <w:proofErr w:type="spellStart"/>
      <w:r w:rsidRPr="000C19F6">
        <w:t>Leadercamp</w:t>
      </w:r>
      <w:proofErr w:type="spellEnd"/>
      <w:r w:rsidRPr="000C19F6">
        <w:t xml:space="preserve"> so that it's ready to start on your screen. Then start a Zoom meeting, share your screen, and when you get asked what you want to share, choose the browser window with the </w:t>
      </w:r>
      <w:proofErr w:type="spellStart"/>
      <w:r w:rsidRPr="000C19F6">
        <w:t>Leadercamp</w:t>
      </w:r>
      <w:proofErr w:type="spellEnd"/>
      <w:r w:rsidRPr="000C19F6">
        <w:t xml:space="preserve"> ready to play. Select </w:t>
      </w:r>
      <w:r w:rsidRPr="000C19F6">
        <w:rPr>
          <w:b/>
          <w:bCs/>
        </w:rPr>
        <w:t>Share</w:t>
      </w:r>
      <w:r w:rsidRPr="000C19F6">
        <w:t xml:space="preserve"> and enjoy!</w:t>
      </w:r>
      <w:r>
        <w:t xml:space="preserve"> Be sure to contribute to the discussion in the chat feature.</w:t>
      </w:r>
    </w:p>
    <w:p w14:paraId="148D8B6D" w14:textId="77777777" w:rsidR="00B4018A" w:rsidRDefault="00B4018A" w:rsidP="00B4018A">
      <w:pPr>
        <w:pStyle w:val="Heading2"/>
      </w:pPr>
      <w:r>
        <w:t>For Individual Viewers</w:t>
      </w:r>
    </w:p>
    <w:p w14:paraId="152A89A6" w14:textId="77777777" w:rsidR="00B4018A" w:rsidRDefault="00B4018A" w:rsidP="00B4018A">
      <w:pPr>
        <w:pStyle w:val="BODY"/>
      </w:pPr>
      <w:r>
        <w:t xml:space="preserve">Watching alone this time? No problem. Click on the Zoom link in </w:t>
      </w:r>
      <w:proofErr w:type="spellStart"/>
      <w:r>
        <w:t>Percipio</w:t>
      </w:r>
      <w:proofErr w:type="spellEnd"/>
      <w:r>
        <w:t xml:space="preserve"> for the </w:t>
      </w:r>
      <w:proofErr w:type="spellStart"/>
      <w:r>
        <w:t>Leadercamp</w:t>
      </w:r>
      <w:proofErr w:type="spellEnd"/>
      <w:r>
        <w:t xml:space="preserve"> and begin watching. Get the most out of the event by participating in the conversation via the chat feature and by taking notes. And don’t forget to ask any questions you may have during the Q&amp;A session.</w:t>
      </w:r>
    </w:p>
    <w:p w14:paraId="1BEF6FDC" w14:textId="77777777" w:rsidR="00B4018A" w:rsidRDefault="00B4018A" w:rsidP="00B4018A">
      <w:pPr>
        <w:rPr>
          <w:color w:val="auto"/>
        </w:rPr>
      </w:pPr>
    </w:p>
    <w:p w14:paraId="4BA31A7F" w14:textId="65018BA7" w:rsidR="00B4018A" w:rsidRDefault="00B4018A" w:rsidP="00B4018A">
      <w:pPr>
        <w:pStyle w:val="Subtitle"/>
        <w:rPr>
          <w:caps/>
        </w:rPr>
      </w:pPr>
      <w:r w:rsidRPr="000C19F6">
        <w:t xml:space="preserve">APPLY WHAT </w:t>
      </w:r>
      <w:r w:rsidR="00B250D0">
        <w:br/>
      </w:r>
      <w:r w:rsidRPr="000C19F6">
        <w:t>YOU’VE LEARNED</w:t>
      </w:r>
    </w:p>
    <w:p w14:paraId="4B3C503B" w14:textId="77777777" w:rsidR="00B4018A" w:rsidRDefault="00B4018A" w:rsidP="00B4018A">
      <w:pPr>
        <w:pStyle w:val="BODY"/>
      </w:pPr>
      <w:r w:rsidRPr="000C19F6">
        <w:t xml:space="preserve">Answer these questions to reflect on the </w:t>
      </w:r>
      <w:proofErr w:type="spellStart"/>
      <w:r w:rsidRPr="000C19F6">
        <w:t>Leadercamp</w:t>
      </w:r>
      <w:proofErr w:type="spellEnd"/>
      <w:r w:rsidRPr="000C19F6">
        <w:t xml:space="preserve"> and reinforce the ideas, </w:t>
      </w:r>
      <w:r>
        <w:t>practices</w:t>
      </w:r>
      <w:r w:rsidRPr="000C19F6">
        <w:t>, and strategies you</w:t>
      </w:r>
      <w:r>
        <w:t>’ve</w:t>
      </w:r>
      <w:r w:rsidRPr="000C19F6">
        <w:t xml:space="preserve"> learned.</w:t>
      </w:r>
    </w:p>
    <w:p w14:paraId="58C3B5FB" w14:textId="399B9F32" w:rsidR="00D6277F" w:rsidRDefault="00D6277F" w:rsidP="00D6277F">
      <w:pPr>
        <w:pStyle w:val="BODY-orderedlist"/>
      </w:pPr>
      <w:r>
        <w:t xml:space="preserve">What are some challenges you’re currently facing </w:t>
      </w:r>
      <w:r>
        <w:t>in shaping</w:t>
      </w:r>
      <w:r w:rsidRPr="00D6277F">
        <w:t xml:space="preserve"> </w:t>
      </w:r>
      <w:r>
        <w:t xml:space="preserve">your </w:t>
      </w:r>
      <w:r w:rsidRPr="00D6277F">
        <w:t>team</w:t>
      </w:r>
      <w:r>
        <w:t>?</w:t>
      </w:r>
    </w:p>
    <w:p w14:paraId="67293326" w14:textId="77777777" w:rsidR="00D6277F" w:rsidRDefault="00D6277F" w:rsidP="00D6277F">
      <w:pPr>
        <w:pStyle w:val="BODY-orderedlist"/>
      </w:pPr>
      <w:r>
        <w:t>How does what you learned relate to what you already knew?</w:t>
      </w:r>
    </w:p>
    <w:p w14:paraId="329C3842" w14:textId="77777777" w:rsidR="00D6277F" w:rsidRDefault="00D6277F" w:rsidP="00D6277F">
      <w:pPr>
        <w:pStyle w:val="BODY-orderedlist"/>
      </w:pPr>
      <w:r>
        <w:t xml:space="preserve">What are 3 key takeaways from today’s </w:t>
      </w:r>
      <w:proofErr w:type="spellStart"/>
      <w:r>
        <w:t>Leadercamp</w:t>
      </w:r>
      <w:proofErr w:type="spellEnd"/>
      <w:r>
        <w:t>?</w:t>
      </w:r>
    </w:p>
    <w:p w14:paraId="2E2714B1" w14:textId="77777777" w:rsidR="00D6277F" w:rsidRDefault="00D6277F" w:rsidP="00D6277F">
      <w:pPr>
        <w:pStyle w:val="BODY-orderedlist"/>
      </w:pPr>
      <w:r>
        <w:t>Who could you ‘tell’ or share this with? Who would care and/or benefit the most?</w:t>
      </w:r>
    </w:p>
    <w:p w14:paraId="2C51A68A" w14:textId="74BC1C93" w:rsidR="00D6277F" w:rsidRDefault="00D6277F" w:rsidP="00D6277F">
      <w:pPr>
        <w:pStyle w:val="BODY-orderedlist"/>
      </w:pPr>
      <w:r w:rsidRPr="000A5C5A">
        <w:rPr>
          <w:noProof/>
        </w:rPr>
        <w:drawing>
          <wp:anchor distT="0" distB="0" distL="114300" distR="114300" simplePos="0" relativeHeight="251667456" behindDoc="1" locked="0" layoutInCell="1" allowOverlap="1" wp14:anchorId="06BF6565" wp14:editId="2C459311">
            <wp:simplePos x="0" y="0"/>
            <wp:positionH relativeFrom="page">
              <wp:align>right</wp:align>
            </wp:positionH>
            <wp:positionV relativeFrom="page">
              <wp:posOffset>6107044</wp:posOffset>
            </wp:positionV>
            <wp:extent cx="2983865" cy="2965450"/>
            <wp:effectExtent l="0" t="0" r="6985" b="635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8" cstate="print">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83865" cy="2965450"/>
                    </a:xfrm>
                    <a:prstGeom prst="rect">
                      <a:avLst/>
                    </a:prstGeom>
                  </pic:spPr>
                </pic:pic>
              </a:graphicData>
            </a:graphic>
            <wp14:sizeRelH relativeFrom="margin">
              <wp14:pctWidth>0</wp14:pctWidth>
            </wp14:sizeRelH>
            <wp14:sizeRelV relativeFrom="margin">
              <wp14:pctHeight>0</wp14:pctHeight>
            </wp14:sizeRelV>
          </wp:anchor>
        </w:drawing>
      </w:r>
      <w:r>
        <w:t xml:space="preserve">After attending today’s </w:t>
      </w:r>
      <w:proofErr w:type="spellStart"/>
      <w:r>
        <w:t>Leadercamp</w:t>
      </w:r>
      <w:proofErr w:type="spellEnd"/>
      <w:r>
        <w:t xml:space="preserve">, what are some ways you can improve </w:t>
      </w:r>
      <w:r>
        <w:t>your team building skills</w:t>
      </w:r>
      <w:r>
        <w:t xml:space="preserve">? </w:t>
      </w:r>
    </w:p>
    <w:p w14:paraId="3453A7DE" w14:textId="25D44983" w:rsidR="00B4018A" w:rsidRPr="00AB7C73" w:rsidRDefault="00D6277F" w:rsidP="00D6277F">
      <w:pPr>
        <w:pStyle w:val="BODY-orderedlist"/>
      </w:pPr>
      <w:r>
        <w:t xml:space="preserve">What’s one thing the </w:t>
      </w:r>
      <w:proofErr w:type="spellStart"/>
      <w:r>
        <w:t>Leadercamp</w:t>
      </w:r>
      <w:proofErr w:type="spellEnd"/>
      <w:r>
        <w:t xml:space="preserve"> inspired you to do differently moving forward?</w:t>
      </w:r>
      <w:r w:rsidRPr="00D6277F">
        <w:rPr>
          <w:noProof/>
        </w:rPr>
        <w:t xml:space="preserve"> </w:t>
      </w:r>
    </w:p>
    <w:sectPr w:rsidR="00B4018A" w:rsidRPr="00AB7C73" w:rsidSect="000761C3">
      <w:headerReference w:type="default" r:id="rId20"/>
      <w:footerReference w:type="default" r:id="rId21"/>
      <w:footerReference w:type="first" r:id="rId22"/>
      <w:pgSz w:w="12240" w:h="15840" w:code="1"/>
      <w:pgMar w:top="1152" w:right="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CA13B" w14:textId="77777777" w:rsidR="00247A99" w:rsidRDefault="00247A99" w:rsidP="00C802C3">
      <w:r>
        <w:separator/>
      </w:r>
    </w:p>
  </w:endnote>
  <w:endnote w:type="continuationSeparator" w:id="0">
    <w:p w14:paraId="50F501F1" w14:textId="77777777" w:rsidR="00247A99" w:rsidRDefault="00247A99" w:rsidP="00C80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Black">
    <w:panose1 w:val="00000A00000000000000"/>
    <w:charset w:val="00"/>
    <w:family w:val="auto"/>
    <w:pitch w:val="variable"/>
    <w:sig w:usb0="20000207" w:usb1="00000000" w:usb2="00000000" w:usb3="00000000" w:csb0="00000197" w:csb1="00000000"/>
  </w:font>
  <w:font w:name="Montserrat">
    <w:panose1 w:val="00000500000000000000"/>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pectral">
    <w:panose1 w:val="02020502060000000000"/>
    <w:charset w:val="00"/>
    <w:family w:val="roman"/>
    <w:pitch w:val="variable"/>
    <w:sig w:usb0="E000027F" w:usb1="4000E43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Open Sans">
    <w:panose1 w:val="020B0606030504020204"/>
    <w:charset w:val="00"/>
    <w:family w:val="swiss"/>
    <w:pitch w:val="variable"/>
    <w:sig w:usb0="E00002EF" w:usb1="4000205B" w:usb2="00000028" w:usb3="00000000" w:csb0="0000019F" w:csb1="00000000"/>
  </w:font>
  <w:font w:name="OpenSans-Light">
    <w:altName w:val="Calibri"/>
    <w:panose1 w:val="00000000000000000000"/>
    <w:charset w:val="00"/>
    <w:family w:val="auto"/>
    <w:notTrueType/>
    <w:pitch w:val="default"/>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Montserrat-SemiBold">
    <w:altName w:val="Cambria"/>
    <w:panose1 w:val="00000000000000000000"/>
    <w:charset w:val="00"/>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BBD2" w14:textId="1857BC80" w:rsidR="009F41DC" w:rsidRPr="001471C2" w:rsidRDefault="00AB709A" w:rsidP="00407195">
    <w:pPr>
      <w:tabs>
        <w:tab w:val="left" w:pos="4962"/>
      </w:tabs>
      <w:spacing w:before="0" w:after="0" w:line="240" w:lineRule="auto"/>
      <w:ind w:right="936"/>
    </w:pPr>
    <w:r>
      <w:rPr>
        <w:noProof/>
      </w:rPr>
      <mc:AlternateContent>
        <mc:Choice Requires="wps">
          <w:drawing>
            <wp:anchor distT="45720" distB="45720" distL="114300" distR="114300" simplePos="0" relativeHeight="251680768" behindDoc="0" locked="0" layoutInCell="1" allowOverlap="1" wp14:anchorId="52E37370" wp14:editId="2D9BE930">
              <wp:simplePos x="0" y="0"/>
              <wp:positionH relativeFrom="column">
                <wp:posOffset>6515100</wp:posOffset>
              </wp:positionH>
              <wp:positionV relativeFrom="paragraph">
                <wp:posOffset>-400050</wp:posOffset>
              </wp:positionV>
              <wp:extent cx="271780" cy="28575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85750"/>
                      </a:xfrm>
                      <a:prstGeom prst="rect">
                        <a:avLst/>
                      </a:prstGeom>
                      <a:noFill/>
                      <a:ln w="9525">
                        <a:noFill/>
                        <a:miter lim="800000"/>
                        <a:headEnd/>
                        <a:tailEnd/>
                      </a:ln>
                    </wps:spPr>
                    <wps:txbx>
                      <w:txbxContent>
                        <w:p w14:paraId="7CA3DCFB" w14:textId="7729BD01" w:rsidR="00407195" w:rsidRPr="00AB7C73" w:rsidRDefault="00407195" w:rsidP="00407195">
                          <w:pPr>
                            <w:pStyle w:val="PageNumber"/>
                            <w:rPr>
                              <w:color w:val="FF375A"/>
                            </w:rPr>
                          </w:pPr>
                          <w:r w:rsidRPr="006F5D04">
                            <w:rPr>
                              <w:color w:val="FF375A"/>
                            </w:rPr>
                            <w:fldChar w:fldCharType="begin"/>
                          </w:r>
                          <w:r w:rsidRPr="006F5D04">
                            <w:rPr>
                              <w:color w:val="FF375A"/>
                            </w:rPr>
                            <w:instrText xml:space="preserve"> PAGE   \* MERGEFORMAT </w:instrText>
                          </w:r>
                          <w:r w:rsidRPr="006F5D04">
                            <w:rPr>
                              <w:color w:val="FF375A"/>
                            </w:rPr>
                            <w:fldChar w:fldCharType="separate"/>
                          </w:r>
                          <w:r w:rsidRPr="006F5D04">
                            <w:rPr>
                              <w:noProof/>
                              <w:color w:val="FF375A"/>
                            </w:rPr>
                            <w:t>1</w:t>
                          </w:r>
                          <w:r w:rsidRPr="006F5D04">
                            <w:rPr>
                              <w:noProof/>
                              <w:color w:val="FF375A"/>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E37370" id="_x0000_t202" coordsize="21600,21600" o:spt="202" path="m,l,21600r21600,l21600,xe">
              <v:stroke joinstyle="miter"/>
              <v:path gradientshapeok="t" o:connecttype="rect"/>
            </v:shapetype>
            <v:shape id="Text Box 2" o:spid="_x0000_s1027" type="#_x0000_t202" alt="&quot;&quot;" style="position:absolute;margin-left:513pt;margin-top:-31.5pt;width:21.4pt;height:2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" filled="f" stroked="f">
              <v:textbox>
                <w:txbxContent>
                  <w:p w14:paraId="7CA3DCFB" w14:textId="7729BD01" w:rsidR="00407195" w:rsidRPr="00AB7C73" w:rsidRDefault="00407195" w:rsidP="00407195">
                    <w:pPr>
                      <w:pStyle w:val="PageNumber"/>
                      <w:rPr>
                        <w:color w:val="FF375A"/>
                      </w:rPr>
                    </w:pPr>
                    <w:r w:rsidRPr="006F5D04">
                      <w:rPr>
                        <w:color w:val="FF375A"/>
                      </w:rPr>
                      <w:fldChar w:fldCharType="begin"/>
                    </w:r>
                    <w:r w:rsidRPr="006F5D04">
                      <w:rPr>
                        <w:color w:val="FF375A"/>
                      </w:rPr>
                      <w:instrText xml:space="preserve"> PAGE   \* MERGEFORMAT </w:instrText>
                    </w:r>
                    <w:r w:rsidRPr="006F5D04">
                      <w:rPr>
                        <w:color w:val="FF375A"/>
                      </w:rPr>
                      <w:fldChar w:fldCharType="separate"/>
                    </w:r>
                    <w:r w:rsidRPr="006F5D04">
                      <w:rPr>
                        <w:noProof/>
                        <w:color w:val="FF375A"/>
                      </w:rPr>
                      <w:t>1</w:t>
                    </w:r>
                    <w:r w:rsidRPr="006F5D04">
                      <w:rPr>
                        <w:noProof/>
                        <w:color w:val="FF375A"/>
                      </w:rPr>
                      <w:fldChar w:fldCharType="end"/>
                    </w:r>
                  </w:p>
                </w:txbxContent>
              </v:textbox>
              <w10:wrap type="square"/>
            </v:shape>
          </w:pict>
        </mc:Fallback>
      </mc:AlternateContent>
    </w:r>
    <w:r w:rsidR="001908FD" w:rsidRPr="001471C2">
      <w:rPr>
        <w:rFonts w:ascii="Open Sans Light" w:eastAsia="Microsoft Sans Serif" w:hAnsi="Open Sans Light" w:cs="Times New Roman"/>
        <w:noProof/>
        <w:color w:val="FF375A"/>
        <w:sz w:val="21"/>
      </w:rPr>
      <mc:AlternateContent>
        <mc:Choice Requires="wpg">
          <w:drawing>
            <wp:anchor distT="0" distB="0" distL="114300" distR="114300" simplePos="0" relativeHeight="251675648" behindDoc="1" locked="0" layoutInCell="1" allowOverlap="1" wp14:anchorId="4714F90F" wp14:editId="78E72D60">
              <wp:simplePos x="0" y="0"/>
              <wp:positionH relativeFrom="page">
                <wp:posOffset>262393</wp:posOffset>
              </wp:positionH>
              <wp:positionV relativeFrom="page">
                <wp:posOffset>9398442</wp:posOffset>
              </wp:positionV>
              <wp:extent cx="7080885" cy="340995"/>
              <wp:effectExtent l="0" t="0" r="62865" b="1905"/>
              <wp:wrapTight wrapText="bothSides">
                <wp:wrapPolygon edited="0">
                  <wp:start x="0" y="0"/>
                  <wp:lineTo x="0" y="20514"/>
                  <wp:lineTo x="16387" y="20514"/>
                  <wp:lineTo x="21734" y="3620"/>
                  <wp:lineTo x="21734" y="0"/>
                  <wp:lineTo x="0" y="0"/>
                </wp:wrapPolygon>
              </wp:wrapTight>
              <wp:docPr id="111" name="Group 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80885" cy="340995"/>
                        <a:chOff x="-1337751" y="-326498"/>
                        <a:chExt cx="7197604" cy="172096"/>
                      </a:xfrm>
                    </wpg:grpSpPr>
                    <wps:wsp>
                      <wps:cNvPr id="112" name="Rectangle 112"/>
                      <wps:cNvSpPr/>
                      <wps:spPr>
                        <a:xfrm>
                          <a:off x="-1124747" y="-306742"/>
                          <a:ext cx="6984600" cy="0"/>
                        </a:xfrm>
                        <a:prstGeom prst="rect">
                          <a:avLst/>
                        </a:prstGeom>
                        <a:solidFill>
                          <a:srgbClr val="FF375A"/>
                        </a:solidFill>
                        <a:ln w="12700" cap="flat" cmpd="sng" algn="ctr">
                          <a:solidFill>
                            <a:srgbClr val="FF375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Text Box 113"/>
                      <wps:cNvSpPr txBox="1"/>
                      <wps:spPr>
                        <a:xfrm>
                          <a:off x="-1337751" y="-326498"/>
                          <a:ext cx="5523047" cy="172096"/>
                        </a:xfrm>
                        <a:prstGeom prst="rect">
                          <a:avLst/>
                        </a:prstGeom>
                        <a:noFill/>
                        <a:ln w="6350">
                          <a:noFill/>
                        </a:ln>
                        <a:effectLst/>
                      </wps:spPr>
                      <wps:txbx>
                        <w:txbxContent>
                          <w:p w14:paraId="38E06B9A" w14:textId="38ED4DB6" w:rsidR="001471C2" w:rsidRPr="00E55B97" w:rsidRDefault="00C57144" w:rsidP="009168B8">
                            <w:pPr>
                              <w:pStyle w:val="LC-MFFootertext"/>
                            </w:pPr>
                            <w:proofErr w:type="spellStart"/>
                            <w:r w:rsidRPr="004E7FD6">
                              <w:t>LEADERCAMP</w:t>
                            </w:r>
                            <w:proofErr w:type="spellEnd"/>
                            <w:r>
                              <w:t xml:space="preserve"> GUIDE </w:t>
                            </w:r>
                            <w:r w:rsidRPr="00E55B97">
                              <w:t>/</w:t>
                            </w:r>
                            <w:r>
                              <w:t xml:space="preserve"> </w:t>
                            </w:r>
                            <w:r w:rsidRPr="00C57144">
                              <w:t>CONNECTED LEADERSHIP SERIES – BE AN AUTHENTIC, TRUSTED LEADER</w:t>
                            </w:r>
                          </w:p>
                        </w:txbxContent>
                      </wps:txbx>
                      <wps:bodyPr rot="0" spcFirstLastPara="0" vertOverflow="overflow" horzOverflow="overflow" vert="horz" wrap="square" lIns="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14F90F" id="Group 111" o:spid="_x0000_s1028" alt="&quot;&quot;" style="position:absolute;margin-left:20.65pt;margin-top:740.05pt;width:557.55pt;height:26.85pt;z-index:-251640832;mso-position-horizontal-relative:page;mso-position-vertical-relative:page;mso-width-relative:margin;mso-height-relative:margin" coordorigin="-13377,-3264" coordsize="71976,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">
              <v:rect id="Rectangle 112" o:spid="_x0000_s1029" style="position:absolute;left:-11247;top:-3067;width:6984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" fillcolor="#ff375a" strokecolor="#ff375a" strokeweight="1pt"/>
              <v:shapetype id="_x0000_t202" coordsize="21600,21600" o:spt="202" path="m,l,21600r21600,l21600,xe">
                <v:stroke joinstyle="miter"/>
                <v:path gradientshapeok="t" o:connecttype="rect"/>
              </v:shapetype>
              <v:shape id="Text Box 113" o:spid="_x0000_s1030" type="#_x0000_t202" style="position:absolute;left:-13377;top:-3264;width:55229;height:17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" filled="f" stroked="f" strokeweight=".5pt">
                <v:textbox inset="0,,,0">
                  <w:txbxContent>
                    <w:p w14:paraId="38E06B9A" w14:textId="38ED4DB6" w:rsidR="001471C2" w:rsidRPr="00E55B97" w:rsidRDefault="00C57144" w:rsidP="009168B8">
                      <w:pPr>
                        <w:pStyle w:val="LC-MFFootertext"/>
                      </w:pPr>
                      <w:proofErr w:type="spellStart"/>
                      <w:r w:rsidRPr="004E7FD6">
                        <w:t>LEADERCAMP</w:t>
                      </w:r>
                      <w:proofErr w:type="spellEnd"/>
                      <w:r>
                        <w:t xml:space="preserve"> GUIDE </w:t>
                      </w:r>
                      <w:r w:rsidRPr="00E55B97">
                        <w:t>/</w:t>
                      </w:r>
                      <w:r>
                        <w:t xml:space="preserve"> </w:t>
                      </w:r>
                      <w:r w:rsidRPr="00C57144">
                        <w:t>CONNECTED LEADERSHIP SERIES – BE AN AUTHENTIC, TRUSTED LEADER</w:t>
                      </w:r>
                    </w:p>
                  </w:txbxContent>
                </v:textbox>
              </v:shape>
              <w10:wrap type="tight" anchorx="page" anchory="page"/>
            </v:group>
          </w:pict>
        </mc:Fallback>
      </mc:AlternateContent>
    </w:r>
    <w:r w:rsidR="001908FD" w:rsidRPr="001471C2">
      <w:rPr>
        <w:rFonts w:ascii="Open Sans Light" w:eastAsia="Microsoft Sans Serif" w:hAnsi="Open Sans Light" w:cs="Times New Roman"/>
        <w:noProof/>
        <w:color w:val="auto"/>
        <w:sz w:val="21"/>
      </w:rPr>
      <w:drawing>
        <wp:anchor distT="0" distB="0" distL="114300" distR="114300" simplePos="0" relativeHeight="251678720" behindDoc="0" locked="0" layoutInCell="1" allowOverlap="1" wp14:anchorId="3D37F9D8" wp14:editId="3BF86484">
          <wp:simplePos x="0" y="0"/>
          <wp:positionH relativeFrom="column">
            <wp:posOffset>5478145</wp:posOffset>
          </wp:positionH>
          <wp:positionV relativeFrom="paragraph">
            <wp:posOffset>-350824</wp:posOffset>
          </wp:positionV>
          <wp:extent cx="813435" cy="189230"/>
          <wp:effectExtent l="0" t="0" r="5715" b="127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3435" cy="189230"/>
                  </a:xfrm>
                  <a:prstGeom prst="rect">
                    <a:avLst/>
                  </a:prstGeom>
                </pic:spPr>
              </pic:pic>
            </a:graphicData>
          </a:graphic>
          <wp14:sizeRelH relativeFrom="margin">
            <wp14:pctWidth>0</wp14:pctWidth>
          </wp14:sizeRelH>
          <wp14:sizeRelV relativeFrom="margin">
            <wp14:pctHeight>0</wp14:pctHeight>
          </wp14:sizeRelV>
        </wp:anchor>
      </w:drawing>
    </w:r>
    <w:r w:rsidR="003F1AC9" w:rsidRPr="001471C2">
      <w:rPr>
        <w:rFonts w:ascii="Open Sans Light" w:eastAsia="Microsoft Sans Serif" w:hAnsi="Open Sans Light" w:cs="Times New Roman"/>
        <w:noProof/>
        <w:color w:val="FF375A"/>
        <w:sz w:val="21"/>
      </w:rPr>
      <mc:AlternateContent>
        <mc:Choice Requires="wps">
          <w:drawing>
            <wp:anchor distT="0" distB="0" distL="114300" distR="114300" simplePos="0" relativeHeight="251676672" behindDoc="0" locked="0" layoutInCell="1" allowOverlap="1" wp14:anchorId="2747E241" wp14:editId="05DA9B4B">
              <wp:simplePos x="0" y="0"/>
              <wp:positionH relativeFrom="column">
                <wp:posOffset>5295265</wp:posOffset>
              </wp:positionH>
              <wp:positionV relativeFrom="page">
                <wp:posOffset>9425305</wp:posOffset>
              </wp:positionV>
              <wp:extent cx="57150" cy="402590"/>
              <wp:effectExtent l="0" t="0" r="19050" b="35560"/>
              <wp:wrapSquare wrapText="bothSides"/>
              <wp:docPr id="115" name="Straight Connector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7150" cy="402590"/>
                      </a:xfrm>
                      <a:prstGeom prst="line">
                        <a:avLst/>
                      </a:prstGeom>
                      <a:noFill/>
                      <a:ln w="12700" cap="flat" cmpd="sng" algn="ctr">
                        <a:solidFill>
                          <a:srgbClr val="FF375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0E1919" id="Straight Connector 115" o:spid="_x0000_s1026" alt="&quot;&quot;"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16.95pt,742.15pt" to="421.45pt,7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" strokecolor="#ff375a" strokeweight="1pt">
              <v:stroke joinstyle="miter"/>
              <w10:wrap type="square" anchory="page"/>
            </v:line>
          </w:pict>
        </mc:Fallback>
      </mc:AlternateContent>
    </w:r>
    <w:r w:rsidR="001471C2" w:rsidRPr="001471C2">
      <w:rPr>
        <w:rFonts w:ascii="Open Sans Light" w:eastAsia="Microsoft Sans Serif" w:hAnsi="Open Sans Light" w:cs="Times New Roman"/>
        <w:noProof/>
        <w:color w:val="auto"/>
        <w:sz w:val="21"/>
      </w:rPr>
      <mc:AlternateContent>
        <mc:Choice Requires="wps">
          <w:drawing>
            <wp:anchor distT="0" distB="0" distL="0" distR="0" simplePos="0" relativeHeight="251674624" behindDoc="1" locked="0" layoutInCell="1" allowOverlap="1" wp14:anchorId="535828B3" wp14:editId="51E77049">
              <wp:simplePos x="0" y="0"/>
              <wp:positionH relativeFrom="rightMargin">
                <wp:posOffset>-40005</wp:posOffset>
              </wp:positionH>
              <wp:positionV relativeFrom="bottomMargin">
                <wp:posOffset>1306668</wp:posOffset>
              </wp:positionV>
              <wp:extent cx="335280" cy="429895"/>
              <wp:effectExtent l="0" t="0" r="0" b="0"/>
              <wp:wrapTight wrapText="bothSides">
                <wp:wrapPolygon edited="0">
                  <wp:start x="3682" y="957"/>
                  <wp:lineTo x="3682" y="20100"/>
                  <wp:lineTo x="15955" y="20100"/>
                  <wp:lineTo x="15955" y="957"/>
                  <wp:lineTo x="3682" y="957"/>
                </wp:wrapPolygon>
              </wp:wrapTight>
              <wp:docPr id="116" name="Rectangle 1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5280" cy="429895"/>
                      </a:xfrm>
                      <a:prstGeom prst="rect">
                        <a:avLst/>
                      </a:prstGeom>
                      <a:noFill/>
                      <a:ln w="38100" cap="flat" cmpd="sng" algn="ctr">
                        <a:noFill/>
                        <a:prstDash val="solid"/>
                        <a:miter lim="800000"/>
                      </a:ln>
                      <a:effectLst/>
                    </wps:spPr>
                    <wps:txbx>
                      <w:txbxContent>
                        <w:p w14:paraId="7803936A" w14:textId="77777777" w:rsidR="001471C2" w:rsidRPr="00045B21" w:rsidRDefault="001471C2" w:rsidP="001471C2">
                          <w:pPr>
                            <w:pStyle w:val="PageNumberrb"/>
                          </w:pPr>
                          <w:r w:rsidRPr="00045B21">
                            <w:fldChar w:fldCharType="begin"/>
                          </w:r>
                          <w:r w:rsidRPr="00045B21">
                            <w:instrText xml:space="preserve"> PAGE   \* MERGEFORMAT </w:instrText>
                          </w:r>
                          <w:r w:rsidRPr="00045B21">
                            <w:fldChar w:fldCharType="separate"/>
                          </w:r>
                          <w:r w:rsidRPr="00045B21">
                            <w:t>2</w:t>
                          </w:r>
                          <w:r w:rsidRPr="00045B21">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828B3" id="Rectangle 116" o:spid="_x0000_s1031" alt="&quot;&quot;" style="position:absolute;margin-left:-3.15pt;margin-top:102.9pt;width:26.4pt;height:33.85pt;z-index:-25164185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" filled="f" stroked="f" strokeweight="3pt">
              <v:textbox>
                <w:txbxContent>
                  <w:p w14:paraId="7803936A" w14:textId="77777777" w:rsidR="001471C2" w:rsidRPr="00045B21" w:rsidRDefault="001471C2" w:rsidP="001471C2">
                    <w:pPr>
                      <w:pStyle w:val="PageNumberrb"/>
                    </w:pPr>
                    <w:r w:rsidRPr="00045B21">
                      <w:fldChar w:fldCharType="begin"/>
                    </w:r>
                    <w:r w:rsidRPr="00045B21">
                      <w:instrText xml:space="preserve"> PAGE   \* MERGEFORMAT </w:instrText>
                    </w:r>
                    <w:r w:rsidRPr="00045B21">
                      <w:fldChar w:fldCharType="separate"/>
                    </w:r>
                    <w:r w:rsidRPr="00045B21">
                      <w:t>2</w:t>
                    </w:r>
                    <w:r w:rsidRPr="00045B21">
                      <w:fldChar w:fldCharType="end"/>
                    </w:r>
                  </w:p>
                </w:txbxContent>
              </v:textbox>
              <w10:wrap type="tight"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DD19" w14:textId="2B2448C7" w:rsidR="004F08C9" w:rsidRDefault="001908FD" w:rsidP="000761C3">
    <w:pPr>
      <w:spacing w:before="480"/>
      <w:ind w:right="720"/>
      <w:jc w:val="right"/>
    </w:pPr>
    <w:r w:rsidRPr="003F47DB">
      <w:rPr>
        <w:rStyle w:val="SECTION4andAbouttheAuthor"/>
        <w:noProof/>
      </w:rPr>
      <w:drawing>
        <wp:inline distT="0" distB="0" distL="0" distR="0" wp14:anchorId="2A08B3EA" wp14:editId="2AEAE5A3">
          <wp:extent cx="905510" cy="372110"/>
          <wp:effectExtent l="0" t="0" r="8890" b="8890"/>
          <wp:docPr id="631363687" name="Picture 631363687" descr="Live Leadercamps si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42636" name="Picture 542142636" descr="Live Leadercamps sit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05510" cy="37211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B7420" w14:textId="77777777" w:rsidR="00247A99" w:rsidRDefault="00247A99" w:rsidP="00C802C3">
      <w:r>
        <w:separator/>
      </w:r>
    </w:p>
  </w:footnote>
  <w:footnote w:type="continuationSeparator" w:id="0">
    <w:p w14:paraId="7A57FEAB" w14:textId="77777777" w:rsidR="00247A99" w:rsidRDefault="00247A99" w:rsidP="00C80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1E01E" w14:textId="78876B95" w:rsidR="001471C2" w:rsidRPr="001471C2" w:rsidRDefault="001471C2" w:rsidP="003F1AC9">
    <w:pPr>
      <w:tabs>
        <w:tab w:val="left" w:pos="927"/>
      </w:tabs>
    </w:pPr>
    <w:r>
      <w:rPr>
        <w:noProof/>
      </w:rPr>
      <w:drawing>
        <wp:anchor distT="0" distB="0" distL="114300" distR="114300" simplePos="0" relativeHeight="251671552" behindDoc="1" locked="0" layoutInCell="1" allowOverlap="1" wp14:anchorId="3D4BE338" wp14:editId="7E371BA7">
          <wp:simplePos x="0" y="0"/>
          <wp:positionH relativeFrom="column">
            <wp:posOffset>-457200</wp:posOffset>
          </wp:positionH>
          <wp:positionV relativeFrom="paragraph">
            <wp:posOffset>-575945</wp:posOffset>
          </wp:positionV>
          <wp:extent cx="7772400" cy="283464"/>
          <wp:effectExtent l="0" t="0" r="0" b="2540"/>
          <wp:wrapNone/>
          <wp:docPr id="102" name="Picture 10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hidden="1">
                    <a:extLst>
                      <a:ext uri="{C183D7F6-B498-43B3-948B-1728B52AA6E4}">
                        <adec:decorative xmlns:adec="http://schemas.microsoft.com/office/drawing/2017/decorative" val="1"/>
                      </a:ext>
                    </a:extLst>
                  </pic:cNvPr>
                  <pic:cNvPicPr/>
                </pic:nvPicPr>
                <pic:blipFill>
                  <a:blip r:embed="rId1"/>
                  <a:stretch>
                    <a:fillRect/>
                  </a:stretch>
                </pic:blipFill>
                <pic:spPr>
                  <a:xfrm>
                    <a:off x="0" y="0"/>
                    <a:ext cx="7772400" cy="283464"/>
                  </a:xfrm>
                  <a:prstGeom prst="rect">
                    <a:avLst/>
                  </a:prstGeom>
                </pic:spPr>
              </pic:pic>
            </a:graphicData>
          </a:graphic>
          <wp14:sizeRelH relativeFrom="page">
            <wp14:pctWidth>0</wp14:pctWidth>
          </wp14:sizeRelH>
          <wp14:sizeRelV relativeFrom="page">
            <wp14:pctHeight>0</wp14:pctHeight>
          </wp14:sizeRelV>
        </wp:anchor>
      </w:drawing>
    </w:r>
    <w:r w:rsidR="003F1AC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DEC37EA"/>
    <w:lvl w:ilvl="0">
      <w:start w:val="1"/>
      <w:numFmt w:val="decimal"/>
      <w:lvlText w:val="%1."/>
      <w:lvlJc w:val="left"/>
      <w:pPr>
        <w:tabs>
          <w:tab w:val="num" w:pos="1800"/>
        </w:tabs>
        <w:ind w:left="1800" w:hanging="360"/>
      </w:pPr>
    </w:lvl>
  </w:abstractNum>
  <w:abstractNum w:abstractNumId="1" w15:restartNumberingAfterBreak="0">
    <w:nsid w:val="00C778DF"/>
    <w:multiLevelType w:val="hybridMultilevel"/>
    <w:tmpl w:val="71C65DA6"/>
    <w:lvl w:ilvl="0" w:tplc="20C22408">
      <w:start w:val="1"/>
      <w:numFmt w:val="bullet"/>
      <w:pStyle w:val="LC-MFLeftHandAttendees-List"/>
      <w:lvlText w:val=""/>
      <w:lvlJc w:val="left"/>
      <w:pPr>
        <w:ind w:left="720" w:hanging="360"/>
      </w:pPr>
      <w:rPr>
        <w:rFonts w:ascii="Symbol" w:hAnsi="Symbol" w:hint="default"/>
        <w:color w:val="141C36"/>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E42708"/>
    <w:multiLevelType w:val="hybridMultilevel"/>
    <w:tmpl w:val="27EE3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38299A"/>
    <w:multiLevelType w:val="multilevel"/>
    <w:tmpl w:val="465224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3F164F6"/>
    <w:multiLevelType w:val="hybridMultilevel"/>
    <w:tmpl w:val="80ACDA66"/>
    <w:lvl w:ilvl="0" w:tplc="91643A62">
      <w:start w:val="1"/>
      <w:numFmt w:val="bullet"/>
      <w:pStyle w:val="BODYitemizedlist"/>
      <w:lvlText w:val=""/>
      <w:lvlJc w:val="left"/>
      <w:pPr>
        <w:ind w:left="360" w:hanging="360"/>
      </w:pPr>
      <w:rPr>
        <w:rFonts w:ascii="Symbol" w:hAnsi="Symbol" w:hint="default"/>
        <w:b w:val="0"/>
        <w:i w:val="0"/>
        <w:color w:val="141C36"/>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891CAD"/>
    <w:multiLevelType w:val="multilevel"/>
    <w:tmpl w:val="B7D84C92"/>
    <w:lvl w:ilvl="0">
      <w:start w:val="1"/>
      <w:numFmt w:val="decimal"/>
      <w:pStyle w:val="BODYordered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D441362"/>
    <w:multiLevelType w:val="multilevel"/>
    <w:tmpl w:val="835A8F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F207CA4"/>
    <w:multiLevelType w:val="hybridMultilevel"/>
    <w:tmpl w:val="7B865A38"/>
    <w:lvl w:ilvl="0" w:tplc="3214A120">
      <w:start w:val="1"/>
      <w:numFmt w:val="bullet"/>
      <w:lvlText w:val="•"/>
      <w:lvlJc w:val="left"/>
      <w:pPr>
        <w:ind w:left="360" w:hanging="360"/>
      </w:pPr>
      <w:rPr>
        <w:rFonts w:ascii="Montserrat Black" w:hAnsi="Montserrat Black" w:hint="default"/>
        <w:b w:val="0"/>
        <w:i w:val="0"/>
        <w:color w:val="141C36"/>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8B34240"/>
    <w:multiLevelType w:val="hybridMultilevel"/>
    <w:tmpl w:val="8BD28314"/>
    <w:lvl w:ilvl="0" w:tplc="8C760C24">
      <w:start w:val="1"/>
      <w:numFmt w:val="bullet"/>
      <w:lvlText w:val="•"/>
      <w:lvlJc w:val="left"/>
      <w:pPr>
        <w:ind w:left="720" w:hanging="360"/>
      </w:pPr>
      <w:rPr>
        <w:rFonts w:ascii="Montserrat Black" w:hAnsi="Montserrat Black" w:hint="default"/>
        <w:b w:val="0"/>
        <w:i w:val="0"/>
        <w:color w:val="141C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FE5551"/>
    <w:multiLevelType w:val="multilevel"/>
    <w:tmpl w:val="891686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FAC3523"/>
    <w:multiLevelType w:val="hybridMultilevel"/>
    <w:tmpl w:val="010C8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DB27F2"/>
    <w:multiLevelType w:val="hybridMultilevel"/>
    <w:tmpl w:val="AB78CCAE"/>
    <w:lvl w:ilvl="0" w:tplc="39B09BE0">
      <w:start w:val="1"/>
      <w:numFmt w:val="bullet"/>
      <w:lvlText w:val="•"/>
      <w:lvlJc w:val="left"/>
      <w:pPr>
        <w:ind w:left="720" w:hanging="360"/>
      </w:pPr>
      <w:rPr>
        <w:rFonts w:ascii="Montserrat Black" w:hAnsi="Montserrat Black" w:hint="default"/>
        <w:b w:val="0"/>
        <w:i w:val="0"/>
        <w:color w:val="141C36"/>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60F5801"/>
    <w:multiLevelType w:val="hybridMultilevel"/>
    <w:tmpl w:val="C2166F3A"/>
    <w:lvl w:ilvl="0" w:tplc="04090001">
      <w:start w:val="1"/>
      <w:numFmt w:val="bullet"/>
      <w:lvlText w:val=""/>
      <w:lvlJc w:val="left"/>
      <w:pPr>
        <w:ind w:left="989" w:hanging="360"/>
      </w:pPr>
      <w:rPr>
        <w:rFonts w:ascii="Symbol" w:hAnsi="Symbol" w:hint="default"/>
      </w:rPr>
    </w:lvl>
    <w:lvl w:ilvl="1" w:tplc="04090003" w:tentative="1">
      <w:start w:val="1"/>
      <w:numFmt w:val="bullet"/>
      <w:lvlText w:val="o"/>
      <w:lvlJc w:val="left"/>
      <w:pPr>
        <w:ind w:left="1709" w:hanging="360"/>
      </w:pPr>
      <w:rPr>
        <w:rFonts w:ascii="Courier New" w:hAnsi="Courier New" w:cs="Courier New" w:hint="default"/>
      </w:rPr>
    </w:lvl>
    <w:lvl w:ilvl="2" w:tplc="04090005" w:tentative="1">
      <w:start w:val="1"/>
      <w:numFmt w:val="bullet"/>
      <w:lvlText w:val=""/>
      <w:lvlJc w:val="left"/>
      <w:pPr>
        <w:ind w:left="2429" w:hanging="360"/>
      </w:pPr>
      <w:rPr>
        <w:rFonts w:ascii="Wingdings" w:hAnsi="Wingdings" w:hint="default"/>
      </w:rPr>
    </w:lvl>
    <w:lvl w:ilvl="3" w:tplc="04090001" w:tentative="1">
      <w:start w:val="1"/>
      <w:numFmt w:val="bullet"/>
      <w:lvlText w:val=""/>
      <w:lvlJc w:val="left"/>
      <w:pPr>
        <w:ind w:left="3149" w:hanging="360"/>
      </w:pPr>
      <w:rPr>
        <w:rFonts w:ascii="Symbol" w:hAnsi="Symbol" w:hint="default"/>
      </w:rPr>
    </w:lvl>
    <w:lvl w:ilvl="4" w:tplc="04090003" w:tentative="1">
      <w:start w:val="1"/>
      <w:numFmt w:val="bullet"/>
      <w:lvlText w:val="o"/>
      <w:lvlJc w:val="left"/>
      <w:pPr>
        <w:ind w:left="3869" w:hanging="360"/>
      </w:pPr>
      <w:rPr>
        <w:rFonts w:ascii="Courier New" w:hAnsi="Courier New" w:cs="Courier New" w:hint="default"/>
      </w:rPr>
    </w:lvl>
    <w:lvl w:ilvl="5" w:tplc="04090005" w:tentative="1">
      <w:start w:val="1"/>
      <w:numFmt w:val="bullet"/>
      <w:lvlText w:val=""/>
      <w:lvlJc w:val="left"/>
      <w:pPr>
        <w:ind w:left="4589" w:hanging="360"/>
      </w:pPr>
      <w:rPr>
        <w:rFonts w:ascii="Wingdings" w:hAnsi="Wingdings" w:hint="default"/>
      </w:rPr>
    </w:lvl>
    <w:lvl w:ilvl="6" w:tplc="04090001" w:tentative="1">
      <w:start w:val="1"/>
      <w:numFmt w:val="bullet"/>
      <w:lvlText w:val=""/>
      <w:lvlJc w:val="left"/>
      <w:pPr>
        <w:ind w:left="5309" w:hanging="360"/>
      </w:pPr>
      <w:rPr>
        <w:rFonts w:ascii="Symbol" w:hAnsi="Symbol" w:hint="default"/>
      </w:rPr>
    </w:lvl>
    <w:lvl w:ilvl="7" w:tplc="04090003" w:tentative="1">
      <w:start w:val="1"/>
      <w:numFmt w:val="bullet"/>
      <w:lvlText w:val="o"/>
      <w:lvlJc w:val="left"/>
      <w:pPr>
        <w:ind w:left="6029" w:hanging="360"/>
      </w:pPr>
      <w:rPr>
        <w:rFonts w:ascii="Courier New" w:hAnsi="Courier New" w:cs="Courier New" w:hint="default"/>
      </w:rPr>
    </w:lvl>
    <w:lvl w:ilvl="8" w:tplc="04090005" w:tentative="1">
      <w:start w:val="1"/>
      <w:numFmt w:val="bullet"/>
      <w:lvlText w:val=""/>
      <w:lvlJc w:val="left"/>
      <w:pPr>
        <w:ind w:left="6749" w:hanging="360"/>
      </w:pPr>
      <w:rPr>
        <w:rFonts w:ascii="Wingdings" w:hAnsi="Wingdings" w:hint="default"/>
      </w:rPr>
    </w:lvl>
  </w:abstractNum>
  <w:abstractNum w:abstractNumId="13" w15:restartNumberingAfterBreak="0">
    <w:nsid w:val="26B22CDC"/>
    <w:multiLevelType w:val="hybridMultilevel"/>
    <w:tmpl w:val="AEFEE666"/>
    <w:lvl w:ilvl="0" w:tplc="9E80030C">
      <w:start w:val="1"/>
      <w:numFmt w:val="decimal"/>
      <w:pStyle w:val="BODY-orderedlist"/>
      <w:lvlText w:val="%1."/>
      <w:lvlJc w:val="left"/>
      <w:pPr>
        <w:ind w:left="720" w:hanging="360"/>
      </w:pPr>
      <w:rPr>
        <w:rFonts w:ascii="Montserrat" w:hAnsi="Montserrat" w:hint="default"/>
        <w:b/>
        <w:i w:val="0"/>
        <w:color w:val="9375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87274B"/>
    <w:multiLevelType w:val="hybridMultilevel"/>
    <w:tmpl w:val="3894C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A02F89"/>
    <w:multiLevelType w:val="hybridMultilevel"/>
    <w:tmpl w:val="D4A69202"/>
    <w:lvl w:ilvl="0" w:tplc="C2F6EDF4">
      <w:start w:val="1"/>
      <w:numFmt w:val="bullet"/>
      <w:lvlText w:val=""/>
      <w:lvlJc w:val="left"/>
      <w:pPr>
        <w:ind w:left="720" w:hanging="360"/>
      </w:pPr>
      <w:rPr>
        <w:rFonts w:ascii="Symbol" w:hAnsi="Symbol" w:hint="default"/>
        <w:b w:val="0"/>
        <w:i w:val="0"/>
        <w:color w:val="141C3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5CC1BEA"/>
    <w:multiLevelType w:val="hybridMultilevel"/>
    <w:tmpl w:val="EC4A7EF8"/>
    <w:lvl w:ilvl="0" w:tplc="88C2ED20">
      <w:start w:val="1"/>
      <w:numFmt w:val="bullet"/>
      <w:pStyle w:val="BODYitemizedlist4singleline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B84F23"/>
    <w:multiLevelType w:val="hybridMultilevel"/>
    <w:tmpl w:val="728A9516"/>
    <w:lvl w:ilvl="0" w:tplc="0A14107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9BE6E22"/>
    <w:multiLevelType w:val="hybridMultilevel"/>
    <w:tmpl w:val="0F6E5D84"/>
    <w:lvl w:ilvl="0" w:tplc="2430CFF8">
      <w:start w:val="1"/>
      <w:numFmt w:val="bullet"/>
      <w:pStyle w:val="BODYitemizedlist2"/>
      <w:lvlText w:val=""/>
      <w:lvlJc w:val="left"/>
      <w:pPr>
        <w:ind w:left="720" w:hanging="360"/>
      </w:pPr>
      <w:rPr>
        <w:rFonts w:ascii="Symbol" w:hAnsi="Symbol" w:hint="default"/>
        <w:b w:val="0"/>
        <w:i w:val="0"/>
        <w:color w:val="141C36"/>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06F12DD"/>
    <w:multiLevelType w:val="hybridMultilevel"/>
    <w:tmpl w:val="D1E00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CD1313"/>
    <w:multiLevelType w:val="hybridMultilevel"/>
    <w:tmpl w:val="F730A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4D0093"/>
    <w:multiLevelType w:val="multilevel"/>
    <w:tmpl w:val="87F650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9B90AA3"/>
    <w:multiLevelType w:val="multilevel"/>
    <w:tmpl w:val="89949A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A71158A"/>
    <w:multiLevelType w:val="hybridMultilevel"/>
    <w:tmpl w:val="80363A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C32A44"/>
    <w:multiLevelType w:val="hybridMultilevel"/>
    <w:tmpl w:val="6B4CCDCC"/>
    <w:lvl w:ilvl="0" w:tplc="FFFFFFFF">
      <w:start w:val="1"/>
      <w:numFmt w:val="bullet"/>
      <w:lvlText w:val=""/>
      <w:lvlJc w:val="left"/>
      <w:pPr>
        <w:ind w:left="360" w:hanging="360"/>
      </w:pPr>
      <w:rPr>
        <w:rFonts w:ascii="Symbol" w:hAnsi="Symbol" w:hint="default"/>
        <w:b w:val="0"/>
        <w:i w:val="0"/>
        <w:color w:val="141C36"/>
        <w:sz w:val="20"/>
      </w:rPr>
    </w:lvl>
    <w:lvl w:ilvl="1" w:tplc="C51C6CD4">
      <w:start w:val="1"/>
      <w:numFmt w:val="bullet"/>
      <w:lvlText w:val=""/>
      <w:lvlJc w:val="left"/>
      <w:pPr>
        <w:ind w:left="1440" w:hanging="360"/>
      </w:pPr>
      <w:rPr>
        <w:rFonts w:ascii="Symbol" w:hAnsi="Symbol" w:hint="default"/>
        <w:b w:val="0"/>
        <w:i w:val="0"/>
        <w:color w:val="141C36"/>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58D55EA"/>
    <w:multiLevelType w:val="multilevel"/>
    <w:tmpl w:val="515E0A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25F15AD"/>
    <w:multiLevelType w:val="hybridMultilevel"/>
    <w:tmpl w:val="034CB4DA"/>
    <w:lvl w:ilvl="0" w:tplc="CFC684C0">
      <w:start w:val="1"/>
      <w:numFmt w:val="bullet"/>
      <w:lvlText w:val="•"/>
      <w:lvlJc w:val="left"/>
      <w:pPr>
        <w:ind w:left="720" w:hanging="360"/>
      </w:pPr>
      <w:rPr>
        <w:rFonts w:ascii="Montserrat Black" w:hAnsi="Montserrat Black" w:hint="default"/>
        <w:b w:val="0"/>
        <w:i w:val="0"/>
        <w:color w:val="141C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6E3660"/>
    <w:multiLevelType w:val="multilevel"/>
    <w:tmpl w:val="A198C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CC3BA6"/>
    <w:multiLevelType w:val="multilevel"/>
    <w:tmpl w:val="369C852E"/>
    <w:lvl w:ilvl="0">
      <w:start w:val="1"/>
      <w:numFmt w:val="bullet"/>
      <w:pStyle w:val="SBItemizedList"/>
      <w:lvlText w:val=""/>
      <w:lvlJc w:val="left"/>
      <w:pPr>
        <w:ind w:left="720" w:hanging="360"/>
      </w:pPr>
      <w:rPr>
        <w:rFonts w:ascii="Symbol" w:hAnsi="Symbol" w:hint="default"/>
        <w:b w:val="0"/>
        <w:i w:val="0"/>
        <w:color w:val="141C3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7DCC5BD6"/>
    <w:multiLevelType w:val="hybridMultilevel"/>
    <w:tmpl w:val="CAD2817A"/>
    <w:lvl w:ilvl="0" w:tplc="0AE072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9991773">
    <w:abstractNumId w:val="4"/>
  </w:num>
  <w:num w:numId="2" w16cid:durableId="1924334157">
    <w:abstractNumId w:val="28"/>
  </w:num>
  <w:num w:numId="3" w16cid:durableId="1320695334">
    <w:abstractNumId w:val="16"/>
  </w:num>
  <w:num w:numId="4" w16cid:durableId="1430347613">
    <w:abstractNumId w:val="17"/>
  </w:num>
  <w:num w:numId="5" w16cid:durableId="1220634987">
    <w:abstractNumId w:val="8"/>
  </w:num>
  <w:num w:numId="6" w16cid:durableId="941106504">
    <w:abstractNumId w:val="26"/>
  </w:num>
  <w:num w:numId="7" w16cid:durableId="2143187666">
    <w:abstractNumId w:val="29"/>
  </w:num>
  <w:num w:numId="8" w16cid:durableId="2033341724">
    <w:abstractNumId w:val="7"/>
  </w:num>
  <w:num w:numId="9" w16cid:durableId="938178218">
    <w:abstractNumId w:val="11"/>
  </w:num>
  <w:num w:numId="10" w16cid:durableId="1756627933">
    <w:abstractNumId w:val="22"/>
  </w:num>
  <w:num w:numId="11" w16cid:durableId="426852905">
    <w:abstractNumId w:val="25"/>
  </w:num>
  <w:num w:numId="12" w16cid:durableId="700055572">
    <w:abstractNumId w:val="6"/>
  </w:num>
  <w:num w:numId="13" w16cid:durableId="2740250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613192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08239507">
    <w:abstractNumId w:val="0"/>
  </w:num>
  <w:num w:numId="16" w16cid:durableId="2001887258">
    <w:abstractNumId w:val="2"/>
  </w:num>
  <w:num w:numId="17" w16cid:durableId="621307476">
    <w:abstractNumId w:val="21"/>
  </w:num>
  <w:num w:numId="18" w16cid:durableId="599064907">
    <w:abstractNumId w:val="3"/>
  </w:num>
  <w:num w:numId="19" w16cid:durableId="1836190727">
    <w:abstractNumId w:val="9"/>
  </w:num>
  <w:num w:numId="20" w16cid:durableId="1030490307">
    <w:abstractNumId w:val="5"/>
  </w:num>
  <w:num w:numId="21" w16cid:durableId="407579566">
    <w:abstractNumId w:val="15"/>
  </w:num>
  <w:num w:numId="22" w16cid:durableId="645860793">
    <w:abstractNumId w:val="24"/>
  </w:num>
  <w:num w:numId="23" w16cid:durableId="631987212">
    <w:abstractNumId w:val="19"/>
  </w:num>
  <w:num w:numId="24" w16cid:durableId="1754011335">
    <w:abstractNumId w:val="18"/>
  </w:num>
  <w:num w:numId="25" w16cid:durableId="1279411494">
    <w:abstractNumId w:val="12"/>
  </w:num>
  <w:num w:numId="26" w16cid:durableId="2126776008">
    <w:abstractNumId w:val="14"/>
  </w:num>
  <w:num w:numId="27" w16cid:durableId="1117872514">
    <w:abstractNumId w:val="1"/>
  </w:num>
  <w:num w:numId="28" w16cid:durableId="437915610">
    <w:abstractNumId w:val="27"/>
  </w:num>
  <w:num w:numId="29" w16cid:durableId="1156149602">
    <w:abstractNumId w:val="10"/>
  </w:num>
  <w:num w:numId="30" w16cid:durableId="352194236">
    <w:abstractNumId w:val="23"/>
  </w:num>
  <w:num w:numId="31" w16cid:durableId="2120176376">
    <w:abstractNumId w:val="20"/>
  </w:num>
  <w:num w:numId="32" w16cid:durableId="1776317748">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attachedTemplate r:id="rId1"/>
  <w:linkStyles/>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drawingGridHorizontalSpacing w:val="187"/>
  <w:drawingGridVerticalSpacing w:val="187"/>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A75"/>
    <w:rsid w:val="00000023"/>
    <w:rsid w:val="00002FA4"/>
    <w:rsid w:val="00003FBC"/>
    <w:rsid w:val="000144FC"/>
    <w:rsid w:val="000151A1"/>
    <w:rsid w:val="00021AFB"/>
    <w:rsid w:val="00023397"/>
    <w:rsid w:val="00026813"/>
    <w:rsid w:val="00027DA7"/>
    <w:rsid w:val="0003118C"/>
    <w:rsid w:val="000319F6"/>
    <w:rsid w:val="0003287C"/>
    <w:rsid w:val="00032BA4"/>
    <w:rsid w:val="000355E8"/>
    <w:rsid w:val="000401D5"/>
    <w:rsid w:val="00042EFF"/>
    <w:rsid w:val="000501F9"/>
    <w:rsid w:val="000502B3"/>
    <w:rsid w:val="0005675B"/>
    <w:rsid w:val="00056865"/>
    <w:rsid w:val="00070693"/>
    <w:rsid w:val="000761C3"/>
    <w:rsid w:val="0008129B"/>
    <w:rsid w:val="000839E8"/>
    <w:rsid w:val="00086144"/>
    <w:rsid w:val="00087284"/>
    <w:rsid w:val="00090692"/>
    <w:rsid w:val="00091392"/>
    <w:rsid w:val="0009448B"/>
    <w:rsid w:val="00097A3A"/>
    <w:rsid w:val="00097EEB"/>
    <w:rsid w:val="000A0E2F"/>
    <w:rsid w:val="000A2199"/>
    <w:rsid w:val="000A2FF9"/>
    <w:rsid w:val="000C15D7"/>
    <w:rsid w:val="000C19F6"/>
    <w:rsid w:val="000C5246"/>
    <w:rsid w:val="000C7894"/>
    <w:rsid w:val="000D2DF6"/>
    <w:rsid w:val="000D42BE"/>
    <w:rsid w:val="000D476E"/>
    <w:rsid w:val="000D5B8A"/>
    <w:rsid w:val="000E3D90"/>
    <w:rsid w:val="000E656A"/>
    <w:rsid w:val="000F122A"/>
    <w:rsid w:val="000F1A54"/>
    <w:rsid w:val="000F3B2F"/>
    <w:rsid w:val="000F4398"/>
    <w:rsid w:val="000F721A"/>
    <w:rsid w:val="00102637"/>
    <w:rsid w:val="00110EFF"/>
    <w:rsid w:val="00111B57"/>
    <w:rsid w:val="00116D2D"/>
    <w:rsid w:val="00117221"/>
    <w:rsid w:val="00120DAD"/>
    <w:rsid w:val="00121B24"/>
    <w:rsid w:val="00127139"/>
    <w:rsid w:val="001340D7"/>
    <w:rsid w:val="00136AB6"/>
    <w:rsid w:val="00137FB2"/>
    <w:rsid w:val="001471C2"/>
    <w:rsid w:val="00147F3A"/>
    <w:rsid w:val="001510A8"/>
    <w:rsid w:val="001516D9"/>
    <w:rsid w:val="00157D7B"/>
    <w:rsid w:val="0016177C"/>
    <w:rsid w:val="00161A93"/>
    <w:rsid w:val="00164541"/>
    <w:rsid w:val="00165D2C"/>
    <w:rsid w:val="001664E7"/>
    <w:rsid w:val="00180D28"/>
    <w:rsid w:val="00183099"/>
    <w:rsid w:val="0018395A"/>
    <w:rsid w:val="00187E3A"/>
    <w:rsid w:val="001908FD"/>
    <w:rsid w:val="001973DE"/>
    <w:rsid w:val="001A0572"/>
    <w:rsid w:val="001A2944"/>
    <w:rsid w:val="001A5CAD"/>
    <w:rsid w:val="001B4829"/>
    <w:rsid w:val="001B5907"/>
    <w:rsid w:val="001B60A0"/>
    <w:rsid w:val="001B700A"/>
    <w:rsid w:val="001C1D0B"/>
    <w:rsid w:val="001C34C9"/>
    <w:rsid w:val="001C5408"/>
    <w:rsid w:val="001D2BDC"/>
    <w:rsid w:val="001D7E32"/>
    <w:rsid w:val="001F5322"/>
    <w:rsid w:val="001F5B9E"/>
    <w:rsid w:val="00202C3F"/>
    <w:rsid w:val="00221503"/>
    <w:rsid w:val="00226ADD"/>
    <w:rsid w:val="00230AB2"/>
    <w:rsid w:val="00231667"/>
    <w:rsid w:val="00233A2A"/>
    <w:rsid w:val="00240FFE"/>
    <w:rsid w:val="0024129D"/>
    <w:rsid w:val="00247A99"/>
    <w:rsid w:val="002531C5"/>
    <w:rsid w:val="0025392B"/>
    <w:rsid w:val="0025609C"/>
    <w:rsid w:val="00260C48"/>
    <w:rsid w:val="00264C30"/>
    <w:rsid w:val="0027049E"/>
    <w:rsid w:val="00272337"/>
    <w:rsid w:val="00277F8F"/>
    <w:rsid w:val="0028262A"/>
    <w:rsid w:val="00284543"/>
    <w:rsid w:val="00287926"/>
    <w:rsid w:val="00290863"/>
    <w:rsid w:val="00290E34"/>
    <w:rsid w:val="002936CF"/>
    <w:rsid w:val="002947D8"/>
    <w:rsid w:val="00296569"/>
    <w:rsid w:val="00297326"/>
    <w:rsid w:val="002B0331"/>
    <w:rsid w:val="002B15E6"/>
    <w:rsid w:val="002B240B"/>
    <w:rsid w:val="002C41F9"/>
    <w:rsid w:val="002C4CCB"/>
    <w:rsid w:val="002C5D1D"/>
    <w:rsid w:val="002D2D29"/>
    <w:rsid w:val="002D4722"/>
    <w:rsid w:val="002E29CC"/>
    <w:rsid w:val="002E6E6C"/>
    <w:rsid w:val="002E745F"/>
    <w:rsid w:val="002F0A76"/>
    <w:rsid w:val="002F17CE"/>
    <w:rsid w:val="002F2CBC"/>
    <w:rsid w:val="002F39A4"/>
    <w:rsid w:val="002F54EB"/>
    <w:rsid w:val="002F6DF0"/>
    <w:rsid w:val="0030358E"/>
    <w:rsid w:val="00307B6E"/>
    <w:rsid w:val="00311EA3"/>
    <w:rsid w:val="00320024"/>
    <w:rsid w:val="00321E31"/>
    <w:rsid w:val="00324F6B"/>
    <w:rsid w:val="003256D8"/>
    <w:rsid w:val="003345D3"/>
    <w:rsid w:val="003363F0"/>
    <w:rsid w:val="00336E55"/>
    <w:rsid w:val="003417B2"/>
    <w:rsid w:val="003446C8"/>
    <w:rsid w:val="00347A95"/>
    <w:rsid w:val="003577C7"/>
    <w:rsid w:val="00357AEB"/>
    <w:rsid w:val="003600EC"/>
    <w:rsid w:val="00361905"/>
    <w:rsid w:val="00367BED"/>
    <w:rsid w:val="00373545"/>
    <w:rsid w:val="00374E13"/>
    <w:rsid w:val="00380350"/>
    <w:rsid w:val="00385694"/>
    <w:rsid w:val="00391DED"/>
    <w:rsid w:val="003A1A1F"/>
    <w:rsid w:val="003A64B8"/>
    <w:rsid w:val="003B2925"/>
    <w:rsid w:val="003C43F9"/>
    <w:rsid w:val="003C5E86"/>
    <w:rsid w:val="003C635E"/>
    <w:rsid w:val="003C7C93"/>
    <w:rsid w:val="003D03CF"/>
    <w:rsid w:val="003D0CB6"/>
    <w:rsid w:val="003E2D8F"/>
    <w:rsid w:val="003E345D"/>
    <w:rsid w:val="003F1AC9"/>
    <w:rsid w:val="003F21C1"/>
    <w:rsid w:val="00400B65"/>
    <w:rsid w:val="004068CC"/>
    <w:rsid w:val="00406A23"/>
    <w:rsid w:val="00407195"/>
    <w:rsid w:val="004076F4"/>
    <w:rsid w:val="0041009E"/>
    <w:rsid w:val="00410D8F"/>
    <w:rsid w:val="00414400"/>
    <w:rsid w:val="00417125"/>
    <w:rsid w:val="00420021"/>
    <w:rsid w:val="0042195E"/>
    <w:rsid w:val="00426BD1"/>
    <w:rsid w:val="00430C68"/>
    <w:rsid w:val="004348D4"/>
    <w:rsid w:val="00436084"/>
    <w:rsid w:val="0043775F"/>
    <w:rsid w:val="00444C55"/>
    <w:rsid w:val="00444E51"/>
    <w:rsid w:val="004474B6"/>
    <w:rsid w:val="00453C6D"/>
    <w:rsid w:val="004550FC"/>
    <w:rsid w:val="0045774E"/>
    <w:rsid w:val="0047521D"/>
    <w:rsid w:val="00476DA3"/>
    <w:rsid w:val="00482C99"/>
    <w:rsid w:val="00495F80"/>
    <w:rsid w:val="00496596"/>
    <w:rsid w:val="004A33C6"/>
    <w:rsid w:val="004A3D12"/>
    <w:rsid w:val="004A56E8"/>
    <w:rsid w:val="004A5AC2"/>
    <w:rsid w:val="004B20E4"/>
    <w:rsid w:val="004C18AD"/>
    <w:rsid w:val="004C3F29"/>
    <w:rsid w:val="004D2468"/>
    <w:rsid w:val="004E14AE"/>
    <w:rsid w:val="004E1511"/>
    <w:rsid w:val="004E257E"/>
    <w:rsid w:val="004E7FD6"/>
    <w:rsid w:val="004F08C9"/>
    <w:rsid w:val="004F4B5D"/>
    <w:rsid w:val="0050119F"/>
    <w:rsid w:val="00503385"/>
    <w:rsid w:val="00504051"/>
    <w:rsid w:val="00505621"/>
    <w:rsid w:val="00505883"/>
    <w:rsid w:val="00511BCE"/>
    <w:rsid w:val="00514380"/>
    <w:rsid w:val="0051540F"/>
    <w:rsid w:val="00515913"/>
    <w:rsid w:val="00527BD8"/>
    <w:rsid w:val="00532C44"/>
    <w:rsid w:val="0053507F"/>
    <w:rsid w:val="005378B5"/>
    <w:rsid w:val="00537937"/>
    <w:rsid w:val="005437D1"/>
    <w:rsid w:val="00544693"/>
    <w:rsid w:val="00547419"/>
    <w:rsid w:val="00550284"/>
    <w:rsid w:val="005553A0"/>
    <w:rsid w:val="005561D1"/>
    <w:rsid w:val="00563700"/>
    <w:rsid w:val="005676A5"/>
    <w:rsid w:val="00570CAF"/>
    <w:rsid w:val="0057411B"/>
    <w:rsid w:val="00576077"/>
    <w:rsid w:val="00577B16"/>
    <w:rsid w:val="00580A59"/>
    <w:rsid w:val="00582DD0"/>
    <w:rsid w:val="00583023"/>
    <w:rsid w:val="005876B8"/>
    <w:rsid w:val="00591298"/>
    <w:rsid w:val="00593CD7"/>
    <w:rsid w:val="005A09AA"/>
    <w:rsid w:val="005A2E8F"/>
    <w:rsid w:val="005A7334"/>
    <w:rsid w:val="005B2B8D"/>
    <w:rsid w:val="005B303F"/>
    <w:rsid w:val="005B43DC"/>
    <w:rsid w:val="005C3CDA"/>
    <w:rsid w:val="005E488B"/>
    <w:rsid w:val="005E5EF6"/>
    <w:rsid w:val="005F1F8F"/>
    <w:rsid w:val="005F6FC5"/>
    <w:rsid w:val="005F7D23"/>
    <w:rsid w:val="0060003F"/>
    <w:rsid w:val="006004AC"/>
    <w:rsid w:val="00603939"/>
    <w:rsid w:val="00604826"/>
    <w:rsid w:val="00607806"/>
    <w:rsid w:val="0061080D"/>
    <w:rsid w:val="0063395B"/>
    <w:rsid w:val="00641838"/>
    <w:rsid w:val="00641FA8"/>
    <w:rsid w:val="00642377"/>
    <w:rsid w:val="00642EC4"/>
    <w:rsid w:val="00645089"/>
    <w:rsid w:val="00646C0D"/>
    <w:rsid w:val="00650F13"/>
    <w:rsid w:val="006526AF"/>
    <w:rsid w:val="00653A23"/>
    <w:rsid w:val="0065408A"/>
    <w:rsid w:val="006551FF"/>
    <w:rsid w:val="0065687D"/>
    <w:rsid w:val="00656F90"/>
    <w:rsid w:val="0066363E"/>
    <w:rsid w:val="00672260"/>
    <w:rsid w:val="006758AF"/>
    <w:rsid w:val="00681BC2"/>
    <w:rsid w:val="0068392F"/>
    <w:rsid w:val="00683B27"/>
    <w:rsid w:val="00685A58"/>
    <w:rsid w:val="006876DE"/>
    <w:rsid w:val="006877D8"/>
    <w:rsid w:val="00687C01"/>
    <w:rsid w:val="006950CC"/>
    <w:rsid w:val="00697181"/>
    <w:rsid w:val="006A1198"/>
    <w:rsid w:val="006A69F8"/>
    <w:rsid w:val="006B2909"/>
    <w:rsid w:val="006B41A4"/>
    <w:rsid w:val="006C20DF"/>
    <w:rsid w:val="006C2A97"/>
    <w:rsid w:val="006C6250"/>
    <w:rsid w:val="006C647E"/>
    <w:rsid w:val="006E31BC"/>
    <w:rsid w:val="006E6E0E"/>
    <w:rsid w:val="006E71B3"/>
    <w:rsid w:val="006F10EA"/>
    <w:rsid w:val="006F2A52"/>
    <w:rsid w:val="006F2FDA"/>
    <w:rsid w:val="006F3142"/>
    <w:rsid w:val="006F37EB"/>
    <w:rsid w:val="006F5D04"/>
    <w:rsid w:val="006F6F54"/>
    <w:rsid w:val="006F7A29"/>
    <w:rsid w:val="00701CCF"/>
    <w:rsid w:val="00704491"/>
    <w:rsid w:val="007102E8"/>
    <w:rsid w:val="007206EE"/>
    <w:rsid w:val="00723276"/>
    <w:rsid w:val="00726AFA"/>
    <w:rsid w:val="007279D9"/>
    <w:rsid w:val="00734855"/>
    <w:rsid w:val="00734C73"/>
    <w:rsid w:val="007358D1"/>
    <w:rsid w:val="00737293"/>
    <w:rsid w:val="00737F70"/>
    <w:rsid w:val="007541E9"/>
    <w:rsid w:val="00754EDC"/>
    <w:rsid w:val="00756829"/>
    <w:rsid w:val="00762EE3"/>
    <w:rsid w:val="0076466A"/>
    <w:rsid w:val="00765BD7"/>
    <w:rsid w:val="00765E88"/>
    <w:rsid w:val="0077198C"/>
    <w:rsid w:val="00772142"/>
    <w:rsid w:val="00772EED"/>
    <w:rsid w:val="007735CF"/>
    <w:rsid w:val="00774F3F"/>
    <w:rsid w:val="00775EA4"/>
    <w:rsid w:val="007932BD"/>
    <w:rsid w:val="00793671"/>
    <w:rsid w:val="0079695D"/>
    <w:rsid w:val="00797D67"/>
    <w:rsid w:val="007C0B9C"/>
    <w:rsid w:val="007C1A70"/>
    <w:rsid w:val="007C513E"/>
    <w:rsid w:val="007C532A"/>
    <w:rsid w:val="007C6AF2"/>
    <w:rsid w:val="007D08D1"/>
    <w:rsid w:val="007D322F"/>
    <w:rsid w:val="007D3EB6"/>
    <w:rsid w:val="007D51B3"/>
    <w:rsid w:val="007E2AB9"/>
    <w:rsid w:val="007E4BC6"/>
    <w:rsid w:val="007E5289"/>
    <w:rsid w:val="007F52E6"/>
    <w:rsid w:val="007F5DB9"/>
    <w:rsid w:val="00803B0C"/>
    <w:rsid w:val="008323BA"/>
    <w:rsid w:val="0083498B"/>
    <w:rsid w:val="008410F1"/>
    <w:rsid w:val="00842842"/>
    <w:rsid w:val="00844875"/>
    <w:rsid w:val="00844BCB"/>
    <w:rsid w:val="008458C2"/>
    <w:rsid w:val="00850EE3"/>
    <w:rsid w:val="00851E9D"/>
    <w:rsid w:val="008567FA"/>
    <w:rsid w:val="008605B8"/>
    <w:rsid w:val="0086403F"/>
    <w:rsid w:val="00864AD4"/>
    <w:rsid w:val="00883B98"/>
    <w:rsid w:val="00893C17"/>
    <w:rsid w:val="00897B87"/>
    <w:rsid w:val="008A13A1"/>
    <w:rsid w:val="008A1799"/>
    <w:rsid w:val="008A379F"/>
    <w:rsid w:val="008A53C6"/>
    <w:rsid w:val="008B3AF5"/>
    <w:rsid w:val="008C303D"/>
    <w:rsid w:val="008C332B"/>
    <w:rsid w:val="008C7BDB"/>
    <w:rsid w:val="008E4634"/>
    <w:rsid w:val="008F0E3E"/>
    <w:rsid w:val="008F15F6"/>
    <w:rsid w:val="008F7792"/>
    <w:rsid w:val="00901509"/>
    <w:rsid w:val="00905641"/>
    <w:rsid w:val="00907190"/>
    <w:rsid w:val="0091663B"/>
    <w:rsid w:val="009168B8"/>
    <w:rsid w:val="00922416"/>
    <w:rsid w:val="0092544D"/>
    <w:rsid w:val="00931891"/>
    <w:rsid w:val="00937089"/>
    <w:rsid w:val="00942258"/>
    <w:rsid w:val="00947086"/>
    <w:rsid w:val="00950F0F"/>
    <w:rsid w:val="00955338"/>
    <w:rsid w:val="0095654B"/>
    <w:rsid w:val="00957E79"/>
    <w:rsid w:val="009651F2"/>
    <w:rsid w:val="00965C51"/>
    <w:rsid w:val="0096744E"/>
    <w:rsid w:val="009701C4"/>
    <w:rsid w:val="00971DB0"/>
    <w:rsid w:val="0097447E"/>
    <w:rsid w:val="00982817"/>
    <w:rsid w:val="00985288"/>
    <w:rsid w:val="00994804"/>
    <w:rsid w:val="00997349"/>
    <w:rsid w:val="009A2837"/>
    <w:rsid w:val="009A49D5"/>
    <w:rsid w:val="009A6AD0"/>
    <w:rsid w:val="009B4906"/>
    <w:rsid w:val="009B581F"/>
    <w:rsid w:val="009B69C4"/>
    <w:rsid w:val="009C0BE4"/>
    <w:rsid w:val="009C3B0B"/>
    <w:rsid w:val="009C70F4"/>
    <w:rsid w:val="009C7D2B"/>
    <w:rsid w:val="009D1894"/>
    <w:rsid w:val="009D2EC2"/>
    <w:rsid w:val="009D388D"/>
    <w:rsid w:val="009E17C4"/>
    <w:rsid w:val="009F41DC"/>
    <w:rsid w:val="009F4C21"/>
    <w:rsid w:val="009F4EE8"/>
    <w:rsid w:val="009F6CE8"/>
    <w:rsid w:val="00A04762"/>
    <w:rsid w:val="00A07011"/>
    <w:rsid w:val="00A13C36"/>
    <w:rsid w:val="00A16648"/>
    <w:rsid w:val="00A22B82"/>
    <w:rsid w:val="00A26747"/>
    <w:rsid w:val="00A32383"/>
    <w:rsid w:val="00A34B28"/>
    <w:rsid w:val="00A34B50"/>
    <w:rsid w:val="00A34BE9"/>
    <w:rsid w:val="00A4153D"/>
    <w:rsid w:val="00A453DA"/>
    <w:rsid w:val="00A4558C"/>
    <w:rsid w:val="00A543D0"/>
    <w:rsid w:val="00A75EDA"/>
    <w:rsid w:val="00A765A2"/>
    <w:rsid w:val="00A81B2B"/>
    <w:rsid w:val="00AA3060"/>
    <w:rsid w:val="00AA6FB5"/>
    <w:rsid w:val="00AB2A4D"/>
    <w:rsid w:val="00AB709A"/>
    <w:rsid w:val="00AB7C73"/>
    <w:rsid w:val="00AC6A5D"/>
    <w:rsid w:val="00AD4269"/>
    <w:rsid w:val="00AD4CE0"/>
    <w:rsid w:val="00AE3587"/>
    <w:rsid w:val="00AF3AC2"/>
    <w:rsid w:val="00AF4B6A"/>
    <w:rsid w:val="00B00406"/>
    <w:rsid w:val="00B1390E"/>
    <w:rsid w:val="00B1762B"/>
    <w:rsid w:val="00B21300"/>
    <w:rsid w:val="00B24258"/>
    <w:rsid w:val="00B24EDB"/>
    <w:rsid w:val="00B250D0"/>
    <w:rsid w:val="00B25CF0"/>
    <w:rsid w:val="00B301BF"/>
    <w:rsid w:val="00B3406A"/>
    <w:rsid w:val="00B4018A"/>
    <w:rsid w:val="00B431B8"/>
    <w:rsid w:val="00B47978"/>
    <w:rsid w:val="00B52EDF"/>
    <w:rsid w:val="00B56256"/>
    <w:rsid w:val="00B57EE2"/>
    <w:rsid w:val="00B619BA"/>
    <w:rsid w:val="00B61D8A"/>
    <w:rsid w:val="00B635F0"/>
    <w:rsid w:val="00B64817"/>
    <w:rsid w:val="00B65CBB"/>
    <w:rsid w:val="00B677B6"/>
    <w:rsid w:val="00B70F2C"/>
    <w:rsid w:val="00B741E6"/>
    <w:rsid w:val="00B76BF4"/>
    <w:rsid w:val="00B8268D"/>
    <w:rsid w:val="00B83831"/>
    <w:rsid w:val="00B85F49"/>
    <w:rsid w:val="00B85F97"/>
    <w:rsid w:val="00B92EB0"/>
    <w:rsid w:val="00B9355D"/>
    <w:rsid w:val="00B94A74"/>
    <w:rsid w:val="00B9622C"/>
    <w:rsid w:val="00BA0144"/>
    <w:rsid w:val="00BA228E"/>
    <w:rsid w:val="00BB24C5"/>
    <w:rsid w:val="00BC31BF"/>
    <w:rsid w:val="00BC3F7D"/>
    <w:rsid w:val="00BC56A4"/>
    <w:rsid w:val="00BD2DB9"/>
    <w:rsid w:val="00BF424F"/>
    <w:rsid w:val="00C00F1C"/>
    <w:rsid w:val="00C07BA2"/>
    <w:rsid w:val="00C10A59"/>
    <w:rsid w:val="00C10BF5"/>
    <w:rsid w:val="00C10D9B"/>
    <w:rsid w:val="00C12CFF"/>
    <w:rsid w:val="00C133E4"/>
    <w:rsid w:val="00C14B38"/>
    <w:rsid w:val="00C20928"/>
    <w:rsid w:val="00C20D8A"/>
    <w:rsid w:val="00C26513"/>
    <w:rsid w:val="00C27A84"/>
    <w:rsid w:val="00C3096F"/>
    <w:rsid w:val="00C30AD4"/>
    <w:rsid w:val="00C43490"/>
    <w:rsid w:val="00C45478"/>
    <w:rsid w:val="00C45DB6"/>
    <w:rsid w:val="00C50F11"/>
    <w:rsid w:val="00C541C9"/>
    <w:rsid w:val="00C57144"/>
    <w:rsid w:val="00C57A66"/>
    <w:rsid w:val="00C6253E"/>
    <w:rsid w:val="00C63D7D"/>
    <w:rsid w:val="00C64A3F"/>
    <w:rsid w:val="00C66A65"/>
    <w:rsid w:val="00C70661"/>
    <w:rsid w:val="00C71A47"/>
    <w:rsid w:val="00C737F9"/>
    <w:rsid w:val="00C76833"/>
    <w:rsid w:val="00C802C3"/>
    <w:rsid w:val="00C80E78"/>
    <w:rsid w:val="00C84167"/>
    <w:rsid w:val="00C97C88"/>
    <w:rsid w:val="00CA039A"/>
    <w:rsid w:val="00CA0779"/>
    <w:rsid w:val="00CB1B47"/>
    <w:rsid w:val="00CC10D7"/>
    <w:rsid w:val="00CC3297"/>
    <w:rsid w:val="00CC4EE3"/>
    <w:rsid w:val="00CC77CF"/>
    <w:rsid w:val="00CD18F4"/>
    <w:rsid w:val="00CD5307"/>
    <w:rsid w:val="00CD5A1E"/>
    <w:rsid w:val="00CE1298"/>
    <w:rsid w:val="00CE19DD"/>
    <w:rsid w:val="00CE503A"/>
    <w:rsid w:val="00CF2AED"/>
    <w:rsid w:val="00CF40A0"/>
    <w:rsid w:val="00D034BA"/>
    <w:rsid w:val="00D0665A"/>
    <w:rsid w:val="00D12472"/>
    <w:rsid w:val="00D15F59"/>
    <w:rsid w:val="00D16FCF"/>
    <w:rsid w:val="00D1745A"/>
    <w:rsid w:val="00D24A4E"/>
    <w:rsid w:val="00D25848"/>
    <w:rsid w:val="00D271C4"/>
    <w:rsid w:val="00D272E8"/>
    <w:rsid w:val="00D2731E"/>
    <w:rsid w:val="00D33CD3"/>
    <w:rsid w:val="00D36302"/>
    <w:rsid w:val="00D4531E"/>
    <w:rsid w:val="00D47A4F"/>
    <w:rsid w:val="00D553DF"/>
    <w:rsid w:val="00D57725"/>
    <w:rsid w:val="00D619BE"/>
    <w:rsid w:val="00D6277F"/>
    <w:rsid w:val="00D629E6"/>
    <w:rsid w:val="00D74401"/>
    <w:rsid w:val="00D75531"/>
    <w:rsid w:val="00D80680"/>
    <w:rsid w:val="00D80864"/>
    <w:rsid w:val="00D80DBC"/>
    <w:rsid w:val="00D82EE9"/>
    <w:rsid w:val="00D85C49"/>
    <w:rsid w:val="00D85F9E"/>
    <w:rsid w:val="00D87C6E"/>
    <w:rsid w:val="00D91715"/>
    <w:rsid w:val="00D958DD"/>
    <w:rsid w:val="00D95DA1"/>
    <w:rsid w:val="00D97A7B"/>
    <w:rsid w:val="00DA3AB4"/>
    <w:rsid w:val="00DA6DDC"/>
    <w:rsid w:val="00DB4787"/>
    <w:rsid w:val="00DC0392"/>
    <w:rsid w:val="00DC2816"/>
    <w:rsid w:val="00DC46DF"/>
    <w:rsid w:val="00DC4E8D"/>
    <w:rsid w:val="00DD4E34"/>
    <w:rsid w:val="00DE15A7"/>
    <w:rsid w:val="00DE5E81"/>
    <w:rsid w:val="00E0717F"/>
    <w:rsid w:val="00E13470"/>
    <w:rsid w:val="00E162B2"/>
    <w:rsid w:val="00E16CA1"/>
    <w:rsid w:val="00E2045A"/>
    <w:rsid w:val="00E2270E"/>
    <w:rsid w:val="00E25FAB"/>
    <w:rsid w:val="00E271C0"/>
    <w:rsid w:val="00E30254"/>
    <w:rsid w:val="00E30B34"/>
    <w:rsid w:val="00E37A20"/>
    <w:rsid w:val="00E400DE"/>
    <w:rsid w:val="00E442E7"/>
    <w:rsid w:val="00E4473D"/>
    <w:rsid w:val="00E44AA1"/>
    <w:rsid w:val="00E45947"/>
    <w:rsid w:val="00E50037"/>
    <w:rsid w:val="00E649EC"/>
    <w:rsid w:val="00E71E5F"/>
    <w:rsid w:val="00E76DA9"/>
    <w:rsid w:val="00E8282C"/>
    <w:rsid w:val="00E8377D"/>
    <w:rsid w:val="00E865F1"/>
    <w:rsid w:val="00E923EE"/>
    <w:rsid w:val="00EA0A75"/>
    <w:rsid w:val="00EA48B9"/>
    <w:rsid w:val="00EA6174"/>
    <w:rsid w:val="00EA6F94"/>
    <w:rsid w:val="00EA7D01"/>
    <w:rsid w:val="00EC3E83"/>
    <w:rsid w:val="00EC5953"/>
    <w:rsid w:val="00EC7CAD"/>
    <w:rsid w:val="00EC7E3F"/>
    <w:rsid w:val="00ED16D4"/>
    <w:rsid w:val="00ED1D08"/>
    <w:rsid w:val="00ED2729"/>
    <w:rsid w:val="00ED27F2"/>
    <w:rsid w:val="00ED312C"/>
    <w:rsid w:val="00ED4097"/>
    <w:rsid w:val="00ED6369"/>
    <w:rsid w:val="00EE730D"/>
    <w:rsid w:val="00EF290F"/>
    <w:rsid w:val="00EF2D00"/>
    <w:rsid w:val="00EF3F6A"/>
    <w:rsid w:val="00EF4E4E"/>
    <w:rsid w:val="00EF6978"/>
    <w:rsid w:val="00F002C3"/>
    <w:rsid w:val="00F04536"/>
    <w:rsid w:val="00F07EAA"/>
    <w:rsid w:val="00F1201D"/>
    <w:rsid w:val="00F1572F"/>
    <w:rsid w:val="00F16832"/>
    <w:rsid w:val="00F218AF"/>
    <w:rsid w:val="00F2245C"/>
    <w:rsid w:val="00F26D40"/>
    <w:rsid w:val="00F3038A"/>
    <w:rsid w:val="00F360CC"/>
    <w:rsid w:val="00F36467"/>
    <w:rsid w:val="00F40131"/>
    <w:rsid w:val="00F41AAB"/>
    <w:rsid w:val="00F42661"/>
    <w:rsid w:val="00F45794"/>
    <w:rsid w:val="00F47378"/>
    <w:rsid w:val="00F52A8C"/>
    <w:rsid w:val="00F634A2"/>
    <w:rsid w:val="00F65C25"/>
    <w:rsid w:val="00F70137"/>
    <w:rsid w:val="00F710D8"/>
    <w:rsid w:val="00F727E1"/>
    <w:rsid w:val="00F72BFC"/>
    <w:rsid w:val="00F81ABC"/>
    <w:rsid w:val="00F821ED"/>
    <w:rsid w:val="00F8427E"/>
    <w:rsid w:val="00F84E9B"/>
    <w:rsid w:val="00F9731F"/>
    <w:rsid w:val="00FA19E4"/>
    <w:rsid w:val="00FA2000"/>
    <w:rsid w:val="00FA21F6"/>
    <w:rsid w:val="00FA453C"/>
    <w:rsid w:val="00FB3A87"/>
    <w:rsid w:val="00FB4A7E"/>
    <w:rsid w:val="00FC1E8E"/>
    <w:rsid w:val="00FC6BBD"/>
    <w:rsid w:val="00FC719A"/>
    <w:rsid w:val="00FD171E"/>
    <w:rsid w:val="00FD4561"/>
    <w:rsid w:val="00FE2442"/>
    <w:rsid w:val="00FF0ACF"/>
    <w:rsid w:val="00FF498A"/>
    <w:rsid w:val="00FF7C1C"/>
    <w:rsid w:val="21114F2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E9356"/>
  <w15:chartTrackingRefBased/>
  <w15:docId w15:val="{9B27FC61-FE00-4F66-A651-22EE546FB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741E6"/>
    <w:pPr>
      <w:spacing w:before="240" w:after="300" w:line="300" w:lineRule="exact"/>
      <w:ind w:right="2880"/>
    </w:pPr>
    <w:rPr>
      <w:rFonts w:ascii="Spectral" w:hAnsi="Spectral"/>
      <w:color w:val="4472C4" w:themeColor="accent1"/>
      <w:sz w:val="20"/>
    </w:rPr>
  </w:style>
  <w:style w:type="paragraph" w:styleId="Heading1">
    <w:name w:val="heading 1"/>
    <w:next w:val="LC-MFLeftHandBODYpara"/>
    <w:link w:val="Heading1Char"/>
    <w:rsid w:val="00503385"/>
    <w:pPr>
      <w:keepNext/>
      <w:spacing w:before="960" w:line="500" w:lineRule="exact"/>
      <w:ind w:right="2880"/>
      <w:outlineLvl w:val="0"/>
    </w:pPr>
    <w:rPr>
      <w:rFonts w:ascii="Calibri" w:eastAsiaTheme="majorEastAsia" w:hAnsi="Calibri" w:cstheme="majorBidi"/>
      <w:b/>
      <w:caps/>
      <w:color w:val="4472C4" w:themeColor="accent1"/>
      <w:sz w:val="44"/>
      <w:szCs w:val="44"/>
    </w:rPr>
  </w:style>
  <w:style w:type="paragraph" w:styleId="Heading2">
    <w:name w:val="heading 2"/>
    <w:basedOn w:val="Normal"/>
    <w:next w:val="Normal"/>
    <w:link w:val="Heading2Char"/>
    <w:uiPriority w:val="9"/>
    <w:unhideWhenUsed/>
    <w:qFormat/>
    <w:rsid w:val="00453C6D"/>
    <w:pPr>
      <w:keepNext/>
      <w:spacing w:before="480" w:after="120" w:line="340" w:lineRule="exact"/>
      <w:outlineLvl w:val="1"/>
    </w:pPr>
    <w:rPr>
      <w:rFonts w:ascii="Montserrat ExtraBold" w:eastAsiaTheme="majorEastAsia" w:hAnsi="Montserrat ExtraBold" w:cstheme="majorBidi"/>
      <w:b/>
      <w:caps/>
      <w:color w:val="141C36"/>
      <w:sz w:val="30"/>
      <w:szCs w:val="30"/>
    </w:rPr>
  </w:style>
  <w:style w:type="paragraph" w:styleId="Heading3">
    <w:name w:val="heading 3"/>
    <w:basedOn w:val="Normal"/>
    <w:next w:val="Normal"/>
    <w:link w:val="Heading3Char"/>
    <w:uiPriority w:val="9"/>
    <w:unhideWhenUsed/>
    <w:qFormat/>
    <w:rsid w:val="00503385"/>
    <w:pPr>
      <w:keepNext/>
      <w:keepLines/>
      <w:suppressAutoHyphens/>
      <w:autoSpaceDE w:val="0"/>
      <w:autoSpaceDN w:val="0"/>
      <w:adjustRightInd w:val="0"/>
      <w:spacing w:after="60" w:line="260" w:lineRule="atLeast"/>
      <w:textAlignment w:val="center"/>
      <w:outlineLvl w:val="2"/>
    </w:pPr>
    <w:rPr>
      <w:rFonts w:asciiTheme="minorHAnsi" w:eastAsia="Calibri" w:hAnsiTheme="minorHAnsi" w:cstheme="minorHAnsi"/>
      <w:b/>
      <w:bCs/>
      <w:caps/>
      <w:szCs w:val="20"/>
    </w:rPr>
  </w:style>
  <w:style w:type="paragraph" w:styleId="Heading4">
    <w:name w:val="heading 4"/>
    <w:basedOn w:val="Heading3"/>
    <w:next w:val="Normal"/>
    <w:link w:val="Heading4Char"/>
    <w:uiPriority w:val="9"/>
    <w:unhideWhenUsed/>
    <w:qFormat/>
    <w:rsid w:val="00503385"/>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BParacharacter">
    <w:name w:val="SBPara_character"/>
    <w:basedOn w:val="DefaultParagraphFont"/>
    <w:uiPriority w:val="1"/>
    <w:qFormat/>
    <w:rsid w:val="0086403F"/>
    <w:rPr>
      <w:rFonts w:ascii="Montserrat SemiBold" w:hAnsi="Montserrat SemiBold"/>
      <w:b/>
      <w:bCs/>
      <w:caps/>
      <w:color w:val="DA3467"/>
    </w:rPr>
  </w:style>
  <w:style w:type="character" w:customStyle="1" w:styleId="Heading4Char">
    <w:name w:val="Heading 4 Char"/>
    <w:basedOn w:val="DefaultParagraphFont"/>
    <w:link w:val="Heading4"/>
    <w:uiPriority w:val="9"/>
    <w:rsid w:val="00503385"/>
    <w:rPr>
      <w:rFonts w:eastAsia="Calibri" w:cstheme="minorHAnsi"/>
      <w:b/>
      <w:bCs/>
      <w:caps/>
      <w:color w:val="4472C4" w:themeColor="accent1"/>
      <w:sz w:val="20"/>
      <w:szCs w:val="20"/>
    </w:rPr>
  </w:style>
  <w:style w:type="character" w:styleId="IntenseEmphasis">
    <w:name w:val="Intense Emphasis"/>
    <w:basedOn w:val="DefaultParagraphFont"/>
    <w:uiPriority w:val="21"/>
    <w:rsid w:val="00503385"/>
    <w:rPr>
      <w:rFonts w:ascii="Calibri" w:hAnsi="Calibri"/>
      <w:b w:val="0"/>
      <w:i/>
      <w:iCs/>
      <w:color w:val="4472C4" w:themeColor="accent1"/>
    </w:rPr>
  </w:style>
  <w:style w:type="character" w:customStyle="1" w:styleId="Heading1Char">
    <w:name w:val="Heading 1 Char"/>
    <w:basedOn w:val="DefaultParagraphFont"/>
    <w:link w:val="Heading1"/>
    <w:rsid w:val="00503385"/>
    <w:rPr>
      <w:rFonts w:ascii="Calibri" w:eastAsiaTheme="majorEastAsia" w:hAnsi="Calibri" w:cstheme="majorBidi"/>
      <w:b/>
      <w:caps/>
      <w:color w:val="4472C4" w:themeColor="accent1"/>
      <w:sz w:val="44"/>
      <w:szCs w:val="44"/>
    </w:rPr>
  </w:style>
  <w:style w:type="paragraph" w:styleId="ListParagraph">
    <w:name w:val="List Paragraph"/>
    <w:basedOn w:val="Normal"/>
    <w:uiPriority w:val="34"/>
    <w:qFormat/>
    <w:rsid w:val="00503385"/>
    <w:pPr>
      <w:ind w:left="720"/>
      <w:contextualSpacing/>
    </w:pPr>
    <w:rPr>
      <w:rFonts w:ascii="Calibri" w:hAnsi="Calibri"/>
    </w:rPr>
  </w:style>
  <w:style w:type="character" w:styleId="Strong">
    <w:name w:val="Strong"/>
    <w:basedOn w:val="DefaultParagraphFont"/>
    <w:uiPriority w:val="22"/>
    <w:qFormat/>
    <w:rsid w:val="00503385"/>
    <w:rPr>
      <w:b/>
      <w:bCs/>
      <w:color w:val="4472C4" w:themeColor="accent1"/>
    </w:rPr>
  </w:style>
  <w:style w:type="paragraph" w:customStyle="1" w:styleId="Quote1">
    <w:name w:val="Quote1"/>
    <w:qFormat/>
    <w:rsid w:val="00503385"/>
    <w:pPr>
      <w:shd w:val="clear" w:color="auto" w:fill="DA3467"/>
      <w:spacing w:before="240" w:after="120" w:line="360" w:lineRule="exact"/>
      <w:ind w:right="14"/>
    </w:pPr>
    <w:rPr>
      <w:rFonts w:ascii="Montserrat SemiBold" w:eastAsia="Open Sans" w:hAnsi="Montserrat SemiBold" w:cs="OpenSans-Light"/>
      <w:iCs/>
      <w:color w:val="FFFFFF" w:themeColor="background1"/>
      <w:sz w:val="24"/>
      <w:szCs w:val="24"/>
    </w:rPr>
  </w:style>
  <w:style w:type="paragraph" w:customStyle="1" w:styleId="Quotee1">
    <w:name w:val="Quotee1"/>
    <w:qFormat/>
    <w:rsid w:val="00503385"/>
    <w:pPr>
      <w:shd w:val="clear" w:color="auto" w:fill="DA3467"/>
      <w:spacing w:after="240"/>
      <w:jc w:val="right"/>
    </w:pPr>
    <w:rPr>
      <w:rFonts w:ascii="Montserrat ExtraBold" w:eastAsia="Open Sans" w:hAnsi="Montserrat ExtraBold" w:cs="OpenSans-Light"/>
      <w:iCs/>
      <w:color w:val="FFFFFF" w:themeColor="background1"/>
      <w:sz w:val="24"/>
      <w:szCs w:val="24"/>
    </w:rPr>
  </w:style>
  <w:style w:type="paragraph" w:customStyle="1" w:styleId="SBItemizedList">
    <w:name w:val="SBItemizedList"/>
    <w:basedOn w:val="SBPara"/>
    <w:qFormat/>
    <w:rsid w:val="00503385"/>
    <w:pPr>
      <w:framePr w:wrap="around"/>
      <w:numPr>
        <w:numId w:val="2"/>
      </w:numPr>
      <w:spacing w:after="0"/>
      <w:ind w:left="461" w:right="232" w:hanging="187"/>
    </w:pPr>
  </w:style>
  <w:style w:type="table" w:styleId="TableGrid">
    <w:name w:val="Table Grid"/>
    <w:basedOn w:val="TableNormal"/>
    <w:uiPriority w:val="59"/>
    <w:rsid w:val="005033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BTitle">
    <w:name w:val="SBTitle"/>
    <w:qFormat/>
    <w:rsid w:val="00503385"/>
    <w:pPr>
      <w:framePr w:hSpace="180" w:wrap="around" w:vAnchor="text" w:hAnchor="margin" w:xAlign="right" w:y="570"/>
      <w:spacing w:before="240" w:after="60" w:line="240" w:lineRule="auto"/>
      <w:ind w:left="274"/>
    </w:pPr>
    <w:rPr>
      <w:rFonts w:ascii="Montserrat ExtraBold" w:hAnsi="Montserrat ExtraBold"/>
      <w:caps/>
      <w:color w:val="141C36"/>
      <w:sz w:val="20"/>
      <w:szCs w:val="20"/>
    </w:rPr>
  </w:style>
  <w:style w:type="paragraph" w:customStyle="1" w:styleId="SBPara">
    <w:name w:val="SBPara"/>
    <w:qFormat/>
    <w:rsid w:val="00503385"/>
    <w:pPr>
      <w:framePr w:hSpace="180" w:wrap="around" w:vAnchor="text" w:hAnchor="margin" w:xAlign="right" w:y="227"/>
      <w:spacing w:after="240" w:line="260" w:lineRule="exact"/>
      <w:ind w:left="270" w:right="58" w:hanging="1"/>
    </w:pPr>
    <w:rPr>
      <w:rFonts w:ascii="Montserrat Medium" w:hAnsi="Montserrat Medium"/>
      <w:color w:val="141C36"/>
      <w:sz w:val="18"/>
      <w:szCs w:val="18"/>
    </w:rPr>
  </w:style>
  <w:style w:type="paragraph" w:customStyle="1" w:styleId="RunningHeadFooter">
    <w:name w:val="_RunningHeadFooter"/>
    <w:basedOn w:val="Normal"/>
    <w:qFormat/>
    <w:rsid w:val="00503385"/>
    <w:pPr>
      <w:spacing w:before="120" w:after="0" w:line="259" w:lineRule="auto"/>
      <w:ind w:right="-97"/>
      <w:jc w:val="right"/>
    </w:pPr>
    <w:rPr>
      <w:rFonts w:ascii="Montserrat Medium" w:hAnsi="Montserrat Medium"/>
      <w:color w:val="141C36"/>
      <w:sz w:val="16"/>
      <w:szCs w:val="16"/>
    </w:rPr>
  </w:style>
  <w:style w:type="paragraph" w:customStyle="1" w:styleId="PageNumber">
    <w:name w:val="_PageNumber"/>
    <w:basedOn w:val="Normal"/>
    <w:qFormat/>
    <w:rsid w:val="00503385"/>
    <w:pPr>
      <w:spacing w:before="0" w:after="0" w:line="360" w:lineRule="exact"/>
      <w:ind w:right="14"/>
      <w:jc w:val="right"/>
    </w:pPr>
    <w:rPr>
      <w:rFonts w:ascii="Montserrat" w:hAnsi="Montserrat"/>
      <w:color w:val="F0AE43"/>
      <w:sz w:val="36"/>
      <w:szCs w:val="36"/>
    </w:rPr>
  </w:style>
  <w:style w:type="paragraph" w:customStyle="1" w:styleId="IntroPara">
    <w:name w:val="Intro Para"/>
    <w:qFormat/>
    <w:rsid w:val="00503385"/>
    <w:pPr>
      <w:keepNext/>
      <w:spacing w:before="3360" w:after="1080" w:line="380" w:lineRule="exact"/>
      <w:ind w:right="2880"/>
    </w:pPr>
    <w:rPr>
      <w:rFonts w:ascii="Montserrat" w:hAnsi="Montserrat"/>
      <w:color w:val="DA3367"/>
      <w:sz w:val="23"/>
      <w:szCs w:val="23"/>
    </w:rPr>
  </w:style>
  <w:style w:type="paragraph" w:customStyle="1" w:styleId="LC-MFLeftHandBODYpara">
    <w:name w:val="LC-MF_LeftHand_BODY_para"/>
    <w:qFormat/>
    <w:rsid w:val="00E400DE"/>
    <w:pPr>
      <w:spacing w:after="240" w:line="240" w:lineRule="atLeast"/>
      <w:ind w:right="4867"/>
    </w:pPr>
    <w:rPr>
      <w:rFonts w:ascii="Spectral" w:hAnsi="Spectral"/>
      <w:sz w:val="21"/>
      <w:szCs w:val="21"/>
    </w:rPr>
  </w:style>
  <w:style w:type="paragraph" w:customStyle="1" w:styleId="BODYorderedlist">
    <w:name w:val="BODY_ordered list"/>
    <w:basedOn w:val="Normal"/>
    <w:qFormat/>
    <w:rsid w:val="00503385"/>
    <w:pPr>
      <w:numPr>
        <w:numId w:val="20"/>
      </w:numPr>
      <w:spacing w:before="120" w:after="180"/>
    </w:pPr>
    <w:rPr>
      <w:rFonts w:eastAsiaTheme="minorEastAsia" w:cs="Montserrat-SemiBold"/>
      <w:bCs/>
      <w:color w:val="000000" w:themeColor="text1"/>
      <w:szCs w:val="20"/>
      <w:lang w:val="en"/>
    </w:rPr>
  </w:style>
  <w:style w:type="character" w:customStyle="1" w:styleId="Heading2Char">
    <w:name w:val="Heading 2 Char"/>
    <w:basedOn w:val="DefaultParagraphFont"/>
    <w:link w:val="Heading2"/>
    <w:uiPriority w:val="9"/>
    <w:rsid w:val="00453C6D"/>
    <w:rPr>
      <w:rFonts w:ascii="Montserrat ExtraBold" w:eastAsiaTheme="majorEastAsia" w:hAnsi="Montserrat ExtraBold" w:cstheme="majorBidi"/>
      <w:b/>
      <w:caps/>
      <w:color w:val="141C36"/>
      <w:sz w:val="30"/>
      <w:szCs w:val="30"/>
    </w:rPr>
  </w:style>
  <w:style w:type="character" w:customStyle="1" w:styleId="Heading3Char">
    <w:name w:val="Heading 3 Char"/>
    <w:basedOn w:val="DefaultParagraphFont"/>
    <w:link w:val="Heading3"/>
    <w:uiPriority w:val="9"/>
    <w:rsid w:val="00503385"/>
    <w:rPr>
      <w:rFonts w:eastAsia="Calibri" w:cstheme="minorHAnsi"/>
      <w:b/>
      <w:bCs/>
      <w:caps/>
      <w:color w:val="4472C4" w:themeColor="accent1"/>
      <w:sz w:val="20"/>
      <w:szCs w:val="20"/>
    </w:rPr>
  </w:style>
  <w:style w:type="paragraph" w:styleId="Index1">
    <w:name w:val="index 1"/>
    <w:basedOn w:val="Normal"/>
    <w:next w:val="Normal"/>
    <w:autoRedefine/>
    <w:uiPriority w:val="99"/>
    <w:semiHidden/>
    <w:unhideWhenUsed/>
    <w:rsid w:val="00503385"/>
    <w:pPr>
      <w:spacing w:before="0" w:after="0" w:line="240" w:lineRule="auto"/>
      <w:ind w:left="200" w:hanging="200"/>
    </w:pPr>
  </w:style>
  <w:style w:type="paragraph" w:styleId="Title">
    <w:name w:val="Title"/>
    <w:basedOn w:val="Normal"/>
    <w:next w:val="Normal"/>
    <w:link w:val="TitleChar"/>
    <w:uiPriority w:val="10"/>
    <w:qFormat/>
    <w:rsid w:val="00503385"/>
    <w:pPr>
      <w:spacing w:before="120" w:after="0" w:line="600" w:lineRule="exact"/>
      <w:ind w:left="720" w:right="533"/>
    </w:pPr>
    <w:rPr>
      <w:rFonts w:ascii="Montserrat Black" w:hAnsi="Montserrat Black"/>
      <w:caps/>
      <w:color w:val="FFFFFF" w:themeColor="background1"/>
      <w:sz w:val="56"/>
      <w:szCs w:val="56"/>
    </w:rPr>
  </w:style>
  <w:style w:type="character" w:customStyle="1" w:styleId="TitleChar">
    <w:name w:val="Title Char"/>
    <w:basedOn w:val="DefaultParagraphFont"/>
    <w:link w:val="Title"/>
    <w:uiPriority w:val="10"/>
    <w:rsid w:val="00503385"/>
    <w:rPr>
      <w:rFonts w:ascii="Montserrat Black" w:hAnsi="Montserrat Black"/>
      <w:caps/>
      <w:color w:val="FFFFFF" w:themeColor="background1"/>
      <w:sz w:val="56"/>
      <w:szCs w:val="56"/>
    </w:rPr>
  </w:style>
  <w:style w:type="paragraph" w:styleId="Subtitle">
    <w:name w:val="Subtitle"/>
    <w:basedOn w:val="Title"/>
    <w:next w:val="Normal"/>
    <w:link w:val="SubtitleChar"/>
    <w:uiPriority w:val="11"/>
    <w:qFormat/>
    <w:rsid w:val="00453C6D"/>
    <w:pPr>
      <w:spacing w:before="480" w:after="120" w:line="240" w:lineRule="auto"/>
      <w:ind w:left="0" w:right="2880"/>
    </w:pPr>
    <w:rPr>
      <w:caps w:val="0"/>
      <w:color w:val="FF375A"/>
      <w:sz w:val="52"/>
      <w:szCs w:val="52"/>
    </w:rPr>
  </w:style>
  <w:style w:type="character" w:customStyle="1" w:styleId="SubtitleChar">
    <w:name w:val="Subtitle Char"/>
    <w:basedOn w:val="DefaultParagraphFont"/>
    <w:link w:val="Subtitle"/>
    <w:uiPriority w:val="11"/>
    <w:rsid w:val="00453C6D"/>
    <w:rPr>
      <w:rFonts w:ascii="Montserrat Black" w:hAnsi="Montserrat Black"/>
      <w:color w:val="FF375A"/>
      <w:sz w:val="52"/>
      <w:szCs w:val="52"/>
    </w:rPr>
  </w:style>
  <w:style w:type="character" w:styleId="SubtleReference">
    <w:name w:val="Subtle Reference"/>
    <w:basedOn w:val="DefaultParagraphFont"/>
    <w:uiPriority w:val="31"/>
    <w:rsid w:val="00503385"/>
    <w:rPr>
      <w:caps w:val="0"/>
      <w:smallCaps/>
      <w:color w:val="4472C4" w:themeColor="accent1"/>
    </w:rPr>
  </w:style>
  <w:style w:type="paragraph" w:styleId="Quote">
    <w:name w:val="Quote"/>
    <w:basedOn w:val="Normal"/>
    <w:next w:val="Normal"/>
    <w:link w:val="QuoteChar"/>
    <w:uiPriority w:val="29"/>
    <w:rsid w:val="00503385"/>
    <w:pPr>
      <w:spacing w:before="200" w:after="160"/>
      <w:ind w:left="864" w:right="864"/>
      <w:jc w:val="center"/>
    </w:pPr>
    <w:rPr>
      <w:i/>
      <w:iCs/>
    </w:rPr>
  </w:style>
  <w:style w:type="character" w:customStyle="1" w:styleId="QuoteChar">
    <w:name w:val="Quote Char"/>
    <w:basedOn w:val="DefaultParagraphFont"/>
    <w:link w:val="Quote"/>
    <w:uiPriority w:val="29"/>
    <w:rsid w:val="00503385"/>
    <w:rPr>
      <w:rFonts w:ascii="Spectral" w:hAnsi="Spectral"/>
      <w:i/>
      <w:iCs/>
      <w:color w:val="4472C4" w:themeColor="accent1"/>
      <w:sz w:val="20"/>
    </w:rPr>
  </w:style>
  <w:style w:type="paragraph" w:styleId="NoSpacing">
    <w:name w:val="No Spacing"/>
    <w:uiPriority w:val="1"/>
    <w:rsid w:val="00503385"/>
    <w:pPr>
      <w:spacing w:after="0" w:line="240" w:lineRule="auto"/>
      <w:ind w:right="2880"/>
    </w:pPr>
    <w:rPr>
      <w:rFonts w:ascii="Spectral" w:hAnsi="Spectral"/>
      <w:color w:val="4472C4" w:themeColor="accent1"/>
      <w:sz w:val="20"/>
    </w:rPr>
  </w:style>
  <w:style w:type="paragraph" w:customStyle="1" w:styleId="BODYitemizedlist4TakeAction">
    <w:name w:val="BODY_itemized list4Take Action"/>
    <w:basedOn w:val="BODYitemizedlist4singlelines"/>
    <w:qFormat/>
    <w:rsid w:val="000E656A"/>
    <w:pPr>
      <w:spacing w:after="60"/>
      <w:contextualSpacing w:val="0"/>
    </w:pPr>
    <w:rPr>
      <w:i/>
      <w:color w:val="auto"/>
    </w:rPr>
  </w:style>
  <w:style w:type="character" w:styleId="Emphasis">
    <w:name w:val="Emphasis"/>
    <w:basedOn w:val="DefaultParagraphFont"/>
    <w:uiPriority w:val="20"/>
    <w:qFormat/>
    <w:rsid w:val="00503385"/>
    <w:rPr>
      <w:i/>
      <w:iCs/>
      <w:color w:val="4472C4" w:themeColor="accent1"/>
    </w:rPr>
  </w:style>
  <w:style w:type="character" w:styleId="FollowedHyperlink">
    <w:name w:val="FollowedHyperlink"/>
    <w:basedOn w:val="DefaultParagraphFont"/>
    <w:uiPriority w:val="99"/>
    <w:semiHidden/>
    <w:unhideWhenUsed/>
    <w:rsid w:val="00503385"/>
    <w:rPr>
      <w:color w:val="954F72" w:themeColor="followedHyperlink"/>
      <w:u w:val="single"/>
    </w:rPr>
  </w:style>
  <w:style w:type="character" w:styleId="UnresolvedMention">
    <w:name w:val="Unresolved Mention"/>
    <w:basedOn w:val="DefaultParagraphFont"/>
    <w:uiPriority w:val="99"/>
    <w:semiHidden/>
    <w:unhideWhenUsed/>
    <w:rsid w:val="00503385"/>
    <w:rPr>
      <w:color w:val="605E5C"/>
      <w:shd w:val="clear" w:color="auto" w:fill="E1DFDD"/>
    </w:rPr>
  </w:style>
  <w:style w:type="table" w:customStyle="1" w:styleId="TableGrid1">
    <w:name w:val="Table Grid1"/>
    <w:basedOn w:val="TableNormal"/>
    <w:next w:val="TableGrid"/>
    <w:uiPriority w:val="59"/>
    <w:rsid w:val="005033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Symbolcharacter">
    <w:name w:val="QuoteSymbol_character"/>
    <w:basedOn w:val="DefaultParagraphFont"/>
    <w:uiPriority w:val="1"/>
    <w:qFormat/>
    <w:rsid w:val="00503385"/>
    <w:rPr>
      <w:rFonts w:ascii="Montserrat ExtraBold" w:hAnsi="Montserrat ExtraBold"/>
      <w:color w:val="ED7D31"/>
      <w:sz w:val="28"/>
      <w:szCs w:val="28"/>
    </w:rPr>
  </w:style>
  <w:style w:type="paragraph" w:customStyle="1" w:styleId="Quote2">
    <w:name w:val="Quote2"/>
    <w:next w:val="Quotee2"/>
    <w:qFormat/>
    <w:rsid w:val="00503385"/>
    <w:pPr>
      <w:spacing w:before="120" w:after="120" w:line="300" w:lineRule="exact"/>
      <w:ind w:left="72" w:right="-72" w:hanging="173"/>
    </w:pPr>
    <w:rPr>
      <w:rFonts w:ascii="Montserrat SemiBold" w:eastAsia="Open Sans" w:hAnsi="Montserrat SemiBold" w:cs="OpenSans-Light"/>
      <w:iCs/>
      <w:color w:val="141C36"/>
      <w:sz w:val="20"/>
      <w:szCs w:val="20"/>
    </w:rPr>
  </w:style>
  <w:style w:type="paragraph" w:customStyle="1" w:styleId="Quotee2">
    <w:name w:val="Quotee2"/>
    <w:next w:val="Normal"/>
    <w:qFormat/>
    <w:rsid w:val="00503385"/>
    <w:pPr>
      <w:spacing w:after="600"/>
      <w:ind w:left="-100" w:right="-70"/>
      <w:jc w:val="right"/>
    </w:pPr>
    <w:rPr>
      <w:rFonts w:ascii="Montserrat Black" w:eastAsia="Open Sans" w:hAnsi="Montserrat Black" w:cs="OpenSans-Light"/>
      <w:iCs/>
      <w:color w:val="141C36"/>
      <w:sz w:val="20"/>
      <w:szCs w:val="20"/>
    </w:rPr>
  </w:style>
  <w:style w:type="character" w:styleId="BookTitle">
    <w:name w:val="Book Title"/>
    <w:basedOn w:val="DefaultParagraphFont"/>
    <w:uiPriority w:val="33"/>
    <w:rsid w:val="00503385"/>
    <w:rPr>
      <w:b/>
      <w:bCs/>
      <w:i/>
      <w:iCs/>
      <w:color w:val="4472C4" w:themeColor="accent1"/>
      <w:spacing w:val="5"/>
    </w:rPr>
  </w:style>
  <w:style w:type="paragraph" w:styleId="Header">
    <w:name w:val="header"/>
    <w:basedOn w:val="Normal"/>
    <w:link w:val="HeaderChar"/>
    <w:uiPriority w:val="99"/>
    <w:unhideWhenUsed/>
    <w:rsid w:val="00503385"/>
    <w:pPr>
      <w:tabs>
        <w:tab w:val="center" w:pos="4680"/>
        <w:tab w:val="right" w:pos="9360"/>
      </w:tabs>
      <w:spacing w:before="0" w:after="0" w:line="240" w:lineRule="auto"/>
    </w:pPr>
  </w:style>
  <w:style w:type="character" w:styleId="CommentReference">
    <w:name w:val="annotation reference"/>
    <w:basedOn w:val="DefaultParagraphFont"/>
    <w:uiPriority w:val="99"/>
    <w:semiHidden/>
    <w:unhideWhenUsed/>
    <w:rsid w:val="00503385"/>
    <w:rPr>
      <w:sz w:val="16"/>
      <w:szCs w:val="16"/>
    </w:rPr>
  </w:style>
  <w:style w:type="paragraph" w:styleId="CommentText">
    <w:name w:val="annotation text"/>
    <w:basedOn w:val="Normal"/>
    <w:link w:val="CommentTextChar"/>
    <w:uiPriority w:val="99"/>
    <w:unhideWhenUsed/>
    <w:rsid w:val="00503385"/>
    <w:pPr>
      <w:spacing w:after="160" w:line="240" w:lineRule="auto"/>
      <w:ind w:right="0"/>
    </w:pPr>
    <w:rPr>
      <w:rFonts w:asciiTheme="minorHAnsi" w:eastAsiaTheme="minorEastAsia" w:hAnsiTheme="minorHAnsi"/>
      <w:szCs w:val="20"/>
      <w:lang w:eastAsia="ja-JP"/>
    </w:rPr>
  </w:style>
  <w:style w:type="character" w:customStyle="1" w:styleId="CommentTextChar">
    <w:name w:val="Comment Text Char"/>
    <w:basedOn w:val="DefaultParagraphFont"/>
    <w:link w:val="CommentText"/>
    <w:uiPriority w:val="99"/>
    <w:rsid w:val="00503385"/>
    <w:rPr>
      <w:rFonts w:eastAsiaTheme="minorEastAsia"/>
      <w:color w:val="4472C4" w:themeColor="accent1"/>
      <w:sz w:val="20"/>
      <w:szCs w:val="20"/>
      <w:lang w:eastAsia="ja-JP"/>
    </w:rPr>
  </w:style>
  <w:style w:type="paragraph" w:customStyle="1" w:styleId="BODYitemizedlist">
    <w:name w:val="BODY_itemized list"/>
    <w:qFormat/>
    <w:rsid w:val="0092544D"/>
    <w:pPr>
      <w:numPr>
        <w:numId w:val="1"/>
      </w:numPr>
      <w:spacing w:before="60" w:after="0"/>
      <w:ind w:right="2880"/>
    </w:pPr>
    <w:rPr>
      <w:rFonts w:ascii="Spectral" w:eastAsia="Calibri" w:hAnsi="Spectral" w:cs="Calibri"/>
      <w:bCs/>
      <w:sz w:val="20"/>
      <w:szCs w:val="26"/>
      <w:lang w:val="en"/>
    </w:rPr>
  </w:style>
  <w:style w:type="paragraph" w:customStyle="1" w:styleId="BODYitemizedlistlast">
    <w:name w:val="BODY_itemized list*last"/>
    <w:basedOn w:val="BODYitemizedlist"/>
    <w:next w:val="BODYitemizedlist"/>
    <w:qFormat/>
    <w:rsid w:val="00503385"/>
    <w:pPr>
      <w:spacing w:after="360"/>
    </w:pPr>
  </w:style>
  <w:style w:type="character" w:customStyle="1" w:styleId="HeaderChar">
    <w:name w:val="Header Char"/>
    <w:basedOn w:val="DefaultParagraphFont"/>
    <w:link w:val="Header"/>
    <w:uiPriority w:val="99"/>
    <w:rsid w:val="00503385"/>
    <w:rPr>
      <w:rFonts w:ascii="Spectral" w:hAnsi="Spectral"/>
      <w:color w:val="4472C4" w:themeColor="accent1"/>
      <w:sz w:val="20"/>
    </w:rPr>
  </w:style>
  <w:style w:type="paragraph" w:styleId="CommentSubject">
    <w:name w:val="annotation subject"/>
    <w:basedOn w:val="CommentText"/>
    <w:next w:val="CommentText"/>
    <w:link w:val="CommentSubjectChar"/>
    <w:uiPriority w:val="99"/>
    <w:semiHidden/>
    <w:unhideWhenUsed/>
    <w:rsid w:val="00503385"/>
    <w:pPr>
      <w:spacing w:after="300"/>
      <w:ind w:right="2880"/>
    </w:pPr>
    <w:rPr>
      <w:rFonts w:ascii="Spectral" w:hAnsi="Spectral"/>
      <w:b/>
      <w:bCs/>
    </w:rPr>
  </w:style>
  <w:style w:type="character" w:customStyle="1" w:styleId="CommentSubjectChar">
    <w:name w:val="Comment Subject Char"/>
    <w:basedOn w:val="CommentTextChar"/>
    <w:link w:val="CommentSubject"/>
    <w:uiPriority w:val="99"/>
    <w:semiHidden/>
    <w:rsid w:val="00503385"/>
    <w:rPr>
      <w:rFonts w:ascii="Spectral" w:eastAsiaTheme="minorEastAsia" w:hAnsi="Spectral"/>
      <w:b/>
      <w:bCs/>
      <w:color w:val="4472C4" w:themeColor="accent1"/>
      <w:sz w:val="20"/>
      <w:szCs w:val="20"/>
      <w:lang w:eastAsia="ja-JP"/>
    </w:rPr>
  </w:style>
  <w:style w:type="table" w:customStyle="1" w:styleId="TableGrid2">
    <w:name w:val="Table Grid2"/>
    <w:basedOn w:val="TableNormal"/>
    <w:next w:val="TableGrid"/>
    <w:uiPriority w:val="59"/>
    <w:rsid w:val="005033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ttomSkillsoft">
    <w:name w:val="_bottomSkillsoft"/>
    <w:basedOn w:val="RunningHeadFooter"/>
    <w:qFormat/>
    <w:rsid w:val="00503385"/>
    <w:pPr>
      <w:spacing w:before="0"/>
      <w:ind w:right="0"/>
      <w:jc w:val="center"/>
    </w:pPr>
    <w:rPr>
      <w:color w:val="FFFFFF" w:themeColor="background1"/>
      <w:sz w:val="18"/>
      <w:szCs w:val="18"/>
    </w:rPr>
  </w:style>
  <w:style w:type="paragraph" w:customStyle="1" w:styleId="BODYitemizedlist4singlelines">
    <w:name w:val="BODY_itemized list4single lines"/>
    <w:uiPriority w:val="99"/>
    <w:qFormat/>
    <w:rsid w:val="00503385"/>
    <w:pPr>
      <w:numPr>
        <w:numId w:val="3"/>
      </w:numPr>
      <w:spacing w:before="60" w:after="300" w:line="300" w:lineRule="exact"/>
      <w:ind w:left="270" w:right="2880" w:hanging="270"/>
      <w:contextualSpacing/>
    </w:pPr>
    <w:rPr>
      <w:rFonts w:ascii="Spectral" w:eastAsiaTheme="minorEastAsia" w:hAnsi="Spectral" w:cs="Montserrat-SemiBold"/>
      <w:bCs/>
      <w:color w:val="141C36"/>
      <w:sz w:val="20"/>
      <w:szCs w:val="26"/>
      <w:lang w:val="en"/>
    </w:rPr>
  </w:style>
  <w:style w:type="paragraph" w:customStyle="1" w:styleId="Handbookbranding">
    <w:name w:val="Handbook_branding"/>
    <w:basedOn w:val="Subtitle"/>
    <w:rsid w:val="00503385"/>
    <w:rPr>
      <w:sz w:val="28"/>
      <w:szCs w:val="28"/>
    </w:rPr>
  </w:style>
  <w:style w:type="paragraph" w:styleId="Footer">
    <w:name w:val="footer"/>
    <w:basedOn w:val="Normal"/>
    <w:link w:val="FooterChar"/>
    <w:uiPriority w:val="99"/>
    <w:unhideWhenUsed/>
    <w:rsid w:val="0050338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03385"/>
    <w:rPr>
      <w:rFonts w:ascii="Spectral" w:hAnsi="Spectral"/>
      <w:color w:val="4472C4" w:themeColor="accent1"/>
      <w:sz w:val="20"/>
    </w:rPr>
  </w:style>
  <w:style w:type="paragraph" w:customStyle="1" w:styleId="BODY4TakeAction">
    <w:name w:val="BODY_4Take Action"/>
    <w:qFormat/>
    <w:rsid w:val="00503385"/>
    <w:pPr>
      <w:spacing w:before="60" w:after="240" w:line="300" w:lineRule="exact"/>
      <w:ind w:right="2880"/>
    </w:pPr>
    <w:rPr>
      <w:rFonts w:ascii="Spectral" w:eastAsiaTheme="minorEastAsia" w:hAnsi="Spectral" w:cs="Calibri"/>
      <w:bCs/>
      <w:i/>
      <w:iCs/>
      <w:sz w:val="20"/>
      <w:szCs w:val="26"/>
      <w:lang w:val="en"/>
    </w:rPr>
  </w:style>
  <w:style w:type="paragraph" w:customStyle="1" w:styleId="SECTION1title">
    <w:name w:val="SECTION 1_title"/>
    <w:next w:val="LC-MFLeftHandBODYpara"/>
    <w:qFormat/>
    <w:rsid w:val="00503385"/>
    <w:pPr>
      <w:keepNext/>
      <w:spacing w:before="960" w:line="500" w:lineRule="exact"/>
      <w:ind w:right="2880"/>
    </w:pPr>
    <w:rPr>
      <w:rFonts w:ascii="Montserrat Black" w:eastAsiaTheme="majorEastAsia" w:hAnsi="Montserrat Black" w:cstheme="majorBidi"/>
      <w:caps/>
      <w:color w:val="DA3367"/>
      <w:sz w:val="44"/>
      <w:szCs w:val="44"/>
    </w:rPr>
  </w:style>
  <w:style w:type="paragraph" w:customStyle="1" w:styleId="SECTION2title">
    <w:name w:val="SECTION 2_title"/>
    <w:qFormat/>
    <w:rsid w:val="00503385"/>
    <w:pPr>
      <w:keepNext/>
      <w:spacing w:before="480" w:after="180" w:line="340" w:lineRule="exact"/>
      <w:ind w:right="2880"/>
    </w:pPr>
    <w:rPr>
      <w:rFonts w:ascii="Montserrat" w:eastAsiaTheme="majorEastAsia" w:hAnsi="Montserrat" w:cstheme="majorBidi"/>
      <w:b/>
      <w:bCs/>
      <w:caps/>
      <w:color w:val="DA3367"/>
      <w:sz w:val="30"/>
      <w:szCs w:val="30"/>
    </w:rPr>
  </w:style>
  <w:style w:type="paragraph" w:customStyle="1" w:styleId="SECTION2titlewhenstacked">
    <w:name w:val="SECTION 2_title_when stacked"/>
    <w:basedOn w:val="SECTION2title"/>
    <w:next w:val="LC-MFLeftHandBODYpara"/>
    <w:qFormat/>
    <w:rsid w:val="00503385"/>
    <w:pPr>
      <w:spacing w:before="240"/>
    </w:pPr>
  </w:style>
  <w:style w:type="paragraph" w:customStyle="1" w:styleId="SECTION3title">
    <w:name w:val="SECTION 3_title"/>
    <w:next w:val="LC-MFLeftHandBODYpara"/>
    <w:qFormat/>
    <w:rsid w:val="00503385"/>
    <w:pPr>
      <w:keepNext/>
      <w:keepLines/>
      <w:spacing w:before="360" w:after="0" w:line="260" w:lineRule="atLeast"/>
      <w:ind w:right="2880"/>
    </w:pPr>
    <w:rPr>
      <w:rFonts w:ascii="Montserrat" w:eastAsia="Calibri" w:hAnsi="Montserrat" w:cs="Montserrat-SemiBold"/>
      <w:b/>
      <w:bCs/>
      <w:caps/>
      <w:color w:val="141C36"/>
      <w:szCs w:val="24"/>
    </w:rPr>
  </w:style>
  <w:style w:type="character" w:customStyle="1" w:styleId="SECTION4characterstyle">
    <w:name w:val="SECTION 4_character style"/>
    <w:basedOn w:val="DefaultParagraphFont"/>
    <w:uiPriority w:val="1"/>
    <w:qFormat/>
    <w:rsid w:val="00503385"/>
    <w:rPr>
      <w:rFonts w:ascii="Montserrat" w:hAnsi="Montserrat"/>
      <w:b/>
      <w:caps/>
      <w:color w:val="141C36"/>
      <w:sz w:val="22"/>
    </w:rPr>
  </w:style>
  <w:style w:type="paragraph" w:customStyle="1" w:styleId="description3">
    <w:name w:val="description3"/>
    <w:basedOn w:val="Normal"/>
    <w:qFormat/>
    <w:rsid w:val="00503385"/>
    <w:pPr>
      <w:suppressAutoHyphens/>
      <w:autoSpaceDE w:val="0"/>
      <w:autoSpaceDN w:val="0"/>
      <w:adjustRightInd w:val="0"/>
      <w:spacing w:after="240" w:line="240" w:lineRule="auto"/>
      <w:ind w:left="720" w:right="720"/>
      <w:textAlignment w:val="center"/>
    </w:pPr>
    <w:rPr>
      <w:rFonts w:cs="Montserrat"/>
      <w:color w:val="000000"/>
      <w:sz w:val="18"/>
      <w:szCs w:val="18"/>
    </w:rPr>
  </w:style>
  <w:style w:type="paragraph" w:customStyle="1" w:styleId="graphic">
    <w:name w:val="graphic"/>
    <w:basedOn w:val="Normal"/>
    <w:qFormat/>
    <w:rsid w:val="00503385"/>
    <w:pPr>
      <w:suppressAutoHyphens/>
      <w:autoSpaceDE w:val="0"/>
      <w:autoSpaceDN w:val="0"/>
      <w:adjustRightInd w:val="0"/>
      <w:spacing w:before="480" w:after="240" w:line="240" w:lineRule="auto"/>
      <w:jc w:val="both"/>
    </w:pPr>
    <w:rPr>
      <w:rFonts w:ascii="Montserrat" w:hAnsi="Montserrat" w:cs="Montserrat"/>
      <w:color w:val="00B0F0"/>
    </w:rPr>
  </w:style>
  <w:style w:type="paragraph" w:customStyle="1" w:styleId="Opener">
    <w:name w:val="_Opener"/>
    <w:basedOn w:val="NoSpacing"/>
    <w:qFormat/>
    <w:rsid w:val="00503385"/>
    <w:pPr>
      <w:spacing w:line="360" w:lineRule="exact"/>
    </w:pPr>
    <w:rPr>
      <w:rFonts w:ascii="Montserrat" w:hAnsi="Montserrat"/>
      <w:color w:val="DA3367"/>
      <w:sz w:val="24"/>
      <w:szCs w:val="24"/>
    </w:rPr>
  </w:style>
  <w:style w:type="paragraph" w:customStyle="1" w:styleId="SBParasmallblurb">
    <w:name w:val="_SBPara_small blurb"/>
    <w:qFormat/>
    <w:rsid w:val="00503385"/>
    <w:pPr>
      <w:spacing w:after="240" w:line="260" w:lineRule="atLeast"/>
      <w:ind w:left="346" w:right="302"/>
    </w:pPr>
    <w:rPr>
      <w:rFonts w:ascii="Montserrat Medium" w:hAnsi="Montserrat Medium"/>
      <w:color w:val="141C36"/>
      <w:sz w:val="18"/>
      <w:szCs w:val="18"/>
    </w:rPr>
  </w:style>
  <w:style w:type="paragraph" w:customStyle="1" w:styleId="Quoteesolid">
    <w:name w:val="_Quotee_solid"/>
    <w:qFormat/>
    <w:rsid w:val="00503385"/>
    <w:pPr>
      <w:shd w:val="clear" w:color="auto" w:fill="DA3467"/>
      <w:spacing w:after="240"/>
      <w:jc w:val="right"/>
    </w:pPr>
    <w:rPr>
      <w:rFonts w:ascii="Montserrat ExtraBold" w:eastAsia="Open Sans" w:hAnsi="Montserrat ExtraBold" w:cs="OpenSans-Light"/>
      <w:iCs/>
      <w:color w:val="FFFFFF" w:themeColor="background1"/>
      <w:sz w:val="24"/>
      <w:szCs w:val="24"/>
    </w:rPr>
  </w:style>
  <w:style w:type="paragraph" w:customStyle="1" w:styleId="Quotesolid">
    <w:name w:val="_Quote_solid"/>
    <w:qFormat/>
    <w:rsid w:val="00503385"/>
    <w:pPr>
      <w:shd w:val="clear" w:color="auto" w:fill="DA3467"/>
      <w:spacing w:before="240" w:after="120" w:line="360" w:lineRule="exact"/>
      <w:ind w:right="14"/>
    </w:pPr>
    <w:rPr>
      <w:rFonts w:ascii="Montserrat SemiBold" w:eastAsia="Open Sans" w:hAnsi="Montserrat SemiBold" w:cs="OpenSans-Light"/>
      <w:iCs/>
      <w:color w:val="FFFFFF" w:themeColor="background1"/>
      <w:sz w:val="24"/>
      <w:szCs w:val="24"/>
    </w:rPr>
  </w:style>
  <w:style w:type="character" w:customStyle="1" w:styleId="Quotecharacter">
    <w:name w:val="_Quote_character"/>
    <w:basedOn w:val="DefaultParagraphFont"/>
    <w:uiPriority w:val="1"/>
    <w:qFormat/>
    <w:rsid w:val="00503385"/>
    <w:rPr>
      <w:rFonts w:ascii="Montserrat ExtraBold" w:hAnsi="Montserrat ExtraBold"/>
      <w:color w:val="FFFFFF" w:themeColor="background1"/>
      <w:sz w:val="36"/>
      <w:szCs w:val="36"/>
    </w:rPr>
  </w:style>
  <w:style w:type="character" w:customStyle="1" w:styleId="Quotecharacter0">
    <w:name w:val="Quote_character"/>
    <w:basedOn w:val="DefaultParagraphFont"/>
    <w:uiPriority w:val="1"/>
    <w:qFormat/>
    <w:rsid w:val="00503385"/>
    <w:rPr>
      <w:rFonts w:ascii="Montserrat ExtraBold" w:hAnsi="Montserrat ExtraBold"/>
      <w:color w:val="FFFFFF" w:themeColor="background1"/>
      <w:sz w:val="36"/>
      <w:szCs w:val="36"/>
    </w:rPr>
  </w:style>
  <w:style w:type="paragraph" w:customStyle="1" w:styleId="Quotesolid0">
    <w:name w:val="Quote_solid"/>
    <w:qFormat/>
    <w:rsid w:val="00503385"/>
    <w:pPr>
      <w:shd w:val="clear" w:color="auto" w:fill="DA3467"/>
      <w:spacing w:before="240" w:after="120" w:line="360" w:lineRule="exact"/>
      <w:ind w:right="14"/>
    </w:pPr>
    <w:rPr>
      <w:rFonts w:ascii="Montserrat SemiBold" w:eastAsia="Open Sans" w:hAnsi="Montserrat SemiBold" w:cs="OpenSans-Light"/>
      <w:iCs/>
      <w:color w:val="FFFFFF" w:themeColor="background1"/>
      <w:sz w:val="24"/>
      <w:szCs w:val="24"/>
    </w:rPr>
  </w:style>
  <w:style w:type="paragraph" w:customStyle="1" w:styleId="Quoteesolid0">
    <w:name w:val="Quotee_solid"/>
    <w:qFormat/>
    <w:rsid w:val="00503385"/>
    <w:pPr>
      <w:shd w:val="clear" w:color="auto" w:fill="DA3467"/>
      <w:spacing w:after="240"/>
      <w:jc w:val="right"/>
    </w:pPr>
    <w:rPr>
      <w:rFonts w:ascii="Montserrat ExtraBold" w:eastAsia="Open Sans" w:hAnsi="Montserrat ExtraBold" w:cs="OpenSans-Light"/>
      <w:iCs/>
      <w:color w:val="FFFFFF" w:themeColor="background1"/>
      <w:sz w:val="24"/>
      <w:szCs w:val="24"/>
    </w:rPr>
  </w:style>
  <w:style w:type="paragraph" w:customStyle="1" w:styleId="SBParacream">
    <w:name w:val="SBPara_cream"/>
    <w:qFormat/>
    <w:rsid w:val="00503385"/>
    <w:pPr>
      <w:spacing w:after="360" w:line="360" w:lineRule="exact"/>
      <w:ind w:left="346" w:right="302"/>
    </w:pPr>
    <w:rPr>
      <w:rFonts w:ascii="Montserrat Medium" w:hAnsi="Montserrat Medium"/>
      <w:color w:val="141C36"/>
      <w:sz w:val="20"/>
      <w:szCs w:val="18"/>
    </w:rPr>
  </w:style>
  <w:style w:type="paragraph" w:customStyle="1" w:styleId="SBItemizedListsmallblurb">
    <w:name w:val="_SBItemizedList_small blurb"/>
    <w:basedOn w:val="SBParacream"/>
    <w:qFormat/>
    <w:rsid w:val="00503385"/>
    <w:pPr>
      <w:spacing w:after="60"/>
      <w:ind w:left="620" w:hanging="270"/>
    </w:pPr>
  </w:style>
  <w:style w:type="paragraph" w:customStyle="1" w:styleId="SBPara2big">
    <w:name w:val="SBPara2_big"/>
    <w:qFormat/>
    <w:rsid w:val="00503385"/>
    <w:pPr>
      <w:spacing w:after="360" w:line="300" w:lineRule="exact"/>
      <w:ind w:left="360"/>
    </w:pPr>
    <w:rPr>
      <w:rFonts w:ascii="Montserrat Medium" w:hAnsi="Montserrat Medium"/>
      <w:color w:val="141C36"/>
      <w:sz w:val="20"/>
      <w:szCs w:val="20"/>
    </w:rPr>
  </w:style>
  <w:style w:type="paragraph" w:customStyle="1" w:styleId="SBPara2creambig">
    <w:name w:val="SBPara2_creambig"/>
    <w:qFormat/>
    <w:rsid w:val="00503385"/>
    <w:pPr>
      <w:spacing w:after="360" w:line="300" w:lineRule="exact"/>
      <w:ind w:left="360"/>
    </w:pPr>
    <w:rPr>
      <w:rFonts w:ascii="Montserrat Medium" w:hAnsi="Montserrat Medium"/>
      <w:color w:val="141C36"/>
      <w:sz w:val="20"/>
      <w:szCs w:val="20"/>
    </w:rPr>
  </w:style>
  <w:style w:type="paragraph" w:customStyle="1" w:styleId="SBPara2creambig0">
    <w:name w:val="SBPara2_cream_big"/>
    <w:qFormat/>
    <w:rsid w:val="00503385"/>
    <w:pPr>
      <w:spacing w:after="360" w:line="300" w:lineRule="exact"/>
      <w:ind w:left="360"/>
    </w:pPr>
    <w:rPr>
      <w:rFonts w:ascii="Montserrat Medium" w:hAnsi="Montserrat Medium"/>
      <w:color w:val="141C36"/>
      <w:sz w:val="20"/>
      <w:szCs w:val="20"/>
    </w:rPr>
  </w:style>
  <w:style w:type="character" w:customStyle="1" w:styleId="SBParaspecialtext">
    <w:name w:val="SBPara_special text"/>
    <w:basedOn w:val="DefaultParagraphFont"/>
    <w:uiPriority w:val="1"/>
    <w:qFormat/>
    <w:rsid w:val="00503385"/>
    <w:rPr>
      <w:rFonts w:ascii="Montserrat SemiBold" w:hAnsi="Montserrat SemiBold"/>
      <w:b/>
      <w:bCs/>
      <w:color w:val="DA3467"/>
      <w:sz w:val="24"/>
      <w:szCs w:val="24"/>
    </w:rPr>
  </w:style>
  <w:style w:type="character" w:customStyle="1" w:styleId="SBParacharacterstyle">
    <w:name w:val="SBPara_character style"/>
    <w:basedOn w:val="DefaultParagraphFont"/>
    <w:uiPriority w:val="1"/>
    <w:qFormat/>
    <w:rsid w:val="00503385"/>
    <w:rPr>
      <w:rFonts w:ascii="Montserrat SemiBold" w:hAnsi="Montserrat SemiBold"/>
      <w:b/>
      <w:bCs/>
      <w:color w:val="DA3467"/>
      <w:sz w:val="24"/>
      <w:szCs w:val="24"/>
    </w:rPr>
  </w:style>
  <w:style w:type="paragraph" w:customStyle="1" w:styleId="PageNumberrb">
    <w:name w:val="PageNumber_rb"/>
    <w:qFormat/>
    <w:rsid w:val="00503385"/>
    <w:pPr>
      <w:spacing w:after="0"/>
      <w:ind w:right="144"/>
    </w:pPr>
    <w:rPr>
      <w:rFonts w:ascii="Montserrat" w:hAnsi="Montserrat"/>
      <w:color w:val="F0AE43"/>
      <w:sz w:val="36"/>
      <w:szCs w:val="36"/>
    </w:rPr>
  </w:style>
  <w:style w:type="character" w:styleId="SubtleEmphasis">
    <w:name w:val="Subtle Emphasis"/>
    <w:basedOn w:val="DefaultParagraphFont"/>
    <w:uiPriority w:val="19"/>
    <w:rsid w:val="00503385"/>
    <w:rPr>
      <w:b w:val="0"/>
      <w:i w:val="0"/>
      <w:iCs/>
      <w:color w:val="4472C4" w:themeColor="accent1"/>
    </w:rPr>
  </w:style>
  <w:style w:type="paragraph" w:customStyle="1" w:styleId="BODYorderedlist-last">
    <w:name w:val="BODY_ordered list-last"/>
    <w:basedOn w:val="BODYorderedlist"/>
    <w:rsid w:val="00503385"/>
    <w:pPr>
      <w:ind w:left="274" w:hanging="274"/>
    </w:pPr>
  </w:style>
  <w:style w:type="table" w:customStyle="1" w:styleId="TableGrid21">
    <w:name w:val="Table Grid21"/>
    <w:basedOn w:val="TableNormal"/>
    <w:next w:val="TableGrid"/>
    <w:uiPriority w:val="59"/>
    <w:rsid w:val="00282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itemizedlist2">
    <w:name w:val="BODY_itemized list 2"/>
    <w:basedOn w:val="BODYitemizedlist"/>
    <w:rsid w:val="00CC77CF"/>
    <w:pPr>
      <w:numPr>
        <w:numId w:val="24"/>
      </w:numPr>
      <w:spacing w:after="120" w:line="300" w:lineRule="exact"/>
    </w:pPr>
  </w:style>
  <w:style w:type="paragraph" w:customStyle="1" w:styleId="BODYitemizedlist2last">
    <w:name w:val="BODY_itemized list 2 last"/>
    <w:basedOn w:val="BODYitemizedlist2"/>
    <w:qFormat/>
    <w:rsid w:val="00CD18F4"/>
    <w:pPr>
      <w:spacing w:after="360"/>
    </w:pPr>
  </w:style>
  <w:style w:type="paragraph" w:customStyle="1" w:styleId="BODYitemizedlistpara">
    <w:name w:val="BODY_itemized list para"/>
    <w:basedOn w:val="BODYitemizedlist"/>
    <w:qFormat/>
    <w:rsid w:val="00CD18F4"/>
    <w:pPr>
      <w:numPr>
        <w:numId w:val="0"/>
      </w:numPr>
      <w:spacing w:before="240" w:after="240"/>
      <w:ind w:left="360"/>
    </w:pPr>
  </w:style>
  <w:style w:type="character" w:customStyle="1" w:styleId="SBParacharacterblue">
    <w:name w:val="SBPara_character_blue"/>
    <w:basedOn w:val="SBParacharacter"/>
    <w:uiPriority w:val="1"/>
    <w:qFormat/>
    <w:rsid w:val="0086403F"/>
    <w:rPr>
      <w:rFonts w:ascii="Montserrat SemiBold" w:hAnsi="Montserrat SemiBold"/>
      <w:b/>
      <w:bCs/>
      <w:caps/>
      <w:color w:val="141C36"/>
    </w:rPr>
  </w:style>
  <w:style w:type="paragraph" w:styleId="Revision">
    <w:name w:val="Revision"/>
    <w:hidden/>
    <w:uiPriority w:val="99"/>
    <w:semiHidden/>
    <w:rsid w:val="00C541C9"/>
    <w:pPr>
      <w:spacing w:after="0" w:line="240" w:lineRule="auto"/>
    </w:pPr>
    <w:rPr>
      <w:rFonts w:ascii="Spectral" w:hAnsi="Spectral"/>
      <w:color w:val="4472C4" w:themeColor="accent1"/>
      <w:sz w:val="20"/>
    </w:rPr>
  </w:style>
  <w:style w:type="paragraph" w:customStyle="1" w:styleId="ForFlyertitle">
    <w:name w:val="For Flyer_title"/>
    <w:basedOn w:val="IntroPara"/>
    <w:rsid w:val="00864AD4"/>
    <w:pPr>
      <w:spacing w:after="600" w:line="360" w:lineRule="exact"/>
      <w:ind w:right="2707"/>
    </w:pPr>
    <w:rPr>
      <w:rFonts w:ascii="Montserrat Black" w:hAnsi="Montserrat Black"/>
      <w:noProof/>
      <w:color w:val="auto"/>
      <w:sz w:val="36"/>
      <w:szCs w:val="36"/>
    </w:rPr>
  </w:style>
  <w:style w:type="paragraph" w:customStyle="1" w:styleId="LC-MFLeftHandwith">
    <w:name w:val="LC-MF_LeftHand_with"/>
    <w:basedOn w:val="ForFlyertitle"/>
    <w:rsid w:val="00864AD4"/>
    <w:rPr>
      <w:rFonts w:ascii="Montserrat" w:hAnsi="Montserrat"/>
    </w:rPr>
  </w:style>
  <w:style w:type="paragraph" w:styleId="BodyText">
    <w:name w:val="Body Text"/>
    <w:basedOn w:val="Normal"/>
    <w:link w:val="BodyTextChar"/>
    <w:uiPriority w:val="99"/>
    <w:semiHidden/>
    <w:unhideWhenUsed/>
    <w:rsid w:val="00111B57"/>
    <w:pPr>
      <w:spacing w:before="120" w:after="120" w:line="276" w:lineRule="auto"/>
      <w:ind w:right="0"/>
    </w:pPr>
    <w:rPr>
      <w:rFonts w:ascii="Calibri" w:hAnsi="Calibri" w:cs="Calibri"/>
      <w:color w:val="000000"/>
      <w:szCs w:val="20"/>
    </w:rPr>
  </w:style>
  <w:style w:type="character" w:customStyle="1" w:styleId="BodyTextChar">
    <w:name w:val="Body Text Char"/>
    <w:basedOn w:val="DefaultParagraphFont"/>
    <w:link w:val="BodyText"/>
    <w:uiPriority w:val="99"/>
    <w:semiHidden/>
    <w:rsid w:val="00111B57"/>
    <w:rPr>
      <w:rFonts w:ascii="Calibri" w:hAnsi="Calibri" w:cs="Calibri"/>
      <w:color w:val="000000"/>
      <w:sz w:val="20"/>
      <w:szCs w:val="20"/>
    </w:rPr>
  </w:style>
  <w:style w:type="paragraph" w:styleId="NormalWeb">
    <w:name w:val="Normal (Web)"/>
    <w:basedOn w:val="Normal"/>
    <w:uiPriority w:val="99"/>
    <w:semiHidden/>
    <w:unhideWhenUsed/>
    <w:rsid w:val="00982817"/>
    <w:pPr>
      <w:spacing w:before="100" w:beforeAutospacing="1" w:after="100" w:afterAutospacing="1" w:line="240" w:lineRule="auto"/>
      <w:ind w:right="0"/>
    </w:pPr>
    <w:rPr>
      <w:rFonts w:ascii="Times New Roman" w:eastAsia="Times New Roman" w:hAnsi="Times New Roman" w:cs="Times New Roman"/>
      <w:color w:val="auto"/>
      <w:sz w:val="24"/>
      <w:szCs w:val="24"/>
    </w:rPr>
  </w:style>
  <w:style w:type="character" w:styleId="PlaceholderText">
    <w:name w:val="Placeholder Text"/>
    <w:basedOn w:val="DefaultParagraphFont"/>
    <w:uiPriority w:val="99"/>
    <w:semiHidden/>
    <w:rsid w:val="00982817"/>
    <w:rPr>
      <w:color w:val="808080"/>
    </w:rPr>
  </w:style>
  <w:style w:type="character" w:styleId="Hyperlink">
    <w:name w:val="Hyperlink"/>
    <w:basedOn w:val="DefaultParagraphFont"/>
    <w:uiPriority w:val="99"/>
    <w:unhideWhenUsed/>
    <w:rsid w:val="008C332B"/>
    <w:rPr>
      <w:color w:val="0563C1" w:themeColor="hyperlink"/>
      <w:u w:val="single"/>
    </w:rPr>
  </w:style>
  <w:style w:type="paragraph" w:customStyle="1" w:styleId="BODY-orderedlist">
    <w:name w:val="BODY-orderedlist"/>
    <w:basedOn w:val="BODY"/>
    <w:rsid w:val="003F1AC9"/>
    <w:pPr>
      <w:numPr>
        <w:numId w:val="32"/>
      </w:numPr>
      <w:spacing w:before="360" w:after="960"/>
    </w:pPr>
  </w:style>
  <w:style w:type="character" w:customStyle="1" w:styleId="hscoswrapper">
    <w:name w:val="hs_cos_wrapper"/>
    <w:basedOn w:val="DefaultParagraphFont"/>
    <w:rsid w:val="000C19F6"/>
  </w:style>
  <w:style w:type="paragraph" w:customStyle="1" w:styleId="BODY">
    <w:name w:val="BODY"/>
    <w:rsid w:val="00453C6D"/>
    <w:pPr>
      <w:spacing w:after="0" w:line="240" w:lineRule="auto"/>
      <w:ind w:right="2880"/>
    </w:pPr>
    <w:rPr>
      <w:rFonts w:ascii="Spectral" w:hAnsi="Spectral"/>
      <w:sz w:val="21"/>
      <w:szCs w:val="21"/>
    </w:rPr>
  </w:style>
  <w:style w:type="paragraph" w:customStyle="1" w:styleId="LC-MFRightHandpara">
    <w:name w:val="LC-MF_RightHand_para"/>
    <w:rsid w:val="00E400DE"/>
    <w:pPr>
      <w:framePr w:hSpace="187" w:wrap="around" w:hAnchor="margin" w:xAlign="right" w:yAlign="top"/>
      <w:spacing w:before="120" w:after="240" w:line="320" w:lineRule="exact"/>
      <w:ind w:left="-101" w:right="245"/>
    </w:pPr>
    <w:rPr>
      <w:rFonts w:ascii="Montserrat" w:hAnsi="Montserrat"/>
      <w:color w:val="141C36"/>
      <w:sz w:val="19"/>
      <w:szCs w:val="19"/>
    </w:rPr>
  </w:style>
  <w:style w:type="paragraph" w:customStyle="1" w:styleId="LC-MFLeftHandAuthor">
    <w:name w:val="LC-MF_LeftHand_Author"/>
    <w:rsid w:val="00E400DE"/>
    <w:pPr>
      <w:spacing w:after="0" w:line="360" w:lineRule="exact"/>
      <w:ind w:right="3600"/>
    </w:pPr>
    <w:rPr>
      <w:rFonts w:ascii="Montserrat Black" w:hAnsi="Montserrat Black"/>
      <w:sz w:val="32"/>
      <w:szCs w:val="32"/>
    </w:rPr>
  </w:style>
  <w:style w:type="paragraph" w:customStyle="1" w:styleId="LC-MFLeftHandDate">
    <w:name w:val="LC-MF_LeftHand_Date"/>
    <w:rsid w:val="00E400DE"/>
    <w:pPr>
      <w:spacing w:after="600" w:line="360" w:lineRule="exact"/>
      <w:ind w:right="3600"/>
    </w:pPr>
    <w:rPr>
      <w:rFonts w:ascii="Montserrat" w:hAnsi="Montserrat"/>
      <w:b/>
      <w:bCs/>
      <w:color w:val="FF375A"/>
      <w:sz w:val="28"/>
      <w:szCs w:val="28"/>
    </w:rPr>
  </w:style>
  <w:style w:type="paragraph" w:customStyle="1" w:styleId="LC-MFLeftHandAttendeesHead">
    <w:name w:val="LC-MF_LeftHand_AttendeesHead"/>
    <w:rsid w:val="00E400DE"/>
    <w:pPr>
      <w:ind w:right="4860"/>
    </w:pPr>
    <w:rPr>
      <w:rFonts w:ascii="Montserrat ExtraBold" w:eastAsia="Times New Roman" w:hAnsi="Montserrat ExtraBold" w:cs="Calibri"/>
      <w:b/>
      <w:color w:val="141C36"/>
      <w:sz w:val="20"/>
      <w:szCs w:val="20"/>
    </w:rPr>
  </w:style>
  <w:style w:type="paragraph" w:customStyle="1" w:styleId="LC-MFLeftHandAttendees-List">
    <w:name w:val="LC-MF_LeftHand_Attendees-List"/>
    <w:rsid w:val="00505883"/>
    <w:pPr>
      <w:numPr>
        <w:numId w:val="27"/>
      </w:numPr>
      <w:spacing w:after="120" w:line="204" w:lineRule="auto"/>
      <w:ind w:left="274" w:right="4867" w:hanging="274"/>
    </w:pPr>
    <w:rPr>
      <w:rFonts w:ascii="Spectral" w:hAnsi="Spectral"/>
      <w:sz w:val="21"/>
      <w:szCs w:val="21"/>
    </w:rPr>
  </w:style>
  <w:style w:type="paragraph" w:customStyle="1" w:styleId="LC-MFRightHandAbout">
    <w:name w:val="LC-MF_RightHand_About"/>
    <w:basedOn w:val="LC-MFLeftHandwith"/>
    <w:rsid w:val="00F9731F"/>
    <w:pPr>
      <w:framePr w:hSpace="187" w:wrap="around" w:hAnchor="margin" w:xAlign="right" w:yAlign="top"/>
      <w:spacing w:after="0" w:line="240" w:lineRule="auto"/>
      <w:ind w:left="-111" w:right="245" w:hanging="4"/>
    </w:pPr>
    <w:rPr>
      <w:sz w:val="26"/>
      <w:szCs w:val="26"/>
    </w:rPr>
  </w:style>
  <w:style w:type="paragraph" w:customStyle="1" w:styleId="LC-MFRightHandAuthorName">
    <w:name w:val="LC-MF_RightHand_AuthorName"/>
    <w:basedOn w:val="Normal"/>
    <w:rsid w:val="00F9731F"/>
    <w:pPr>
      <w:framePr w:hSpace="187" w:wrap="around" w:hAnchor="margin" w:xAlign="right" w:yAlign="top"/>
      <w:spacing w:before="0" w:after="0"/>
      <w:ind w:left="-108" w:right="245" w:hanging="4"/>
    </w:pPr>
    <w:rPr>
      <w:rFonts w:ascii="Montserrat Black" w:hAnsi="Montserrat Black"/>
      <w:color w:val="auto"/>
      <w:sz w:val="24"/>
      <w:szCs w:val="24"/>
    </w:rPr>
  </w:style>
  <w:style w:type="paragraph" w:customStyle="1" w:styleId="LC-MFLeftHandLeadercampTitle">
    <w:name w:val="LC-MF_LeftHand_LeadercampTitle"/>
    <w:rsid w:val="00F9731F"/>
    <w:pPr>
      <w:spacing w:before="3000" w:after="0" w:line="400" w:lineRule="exact"/>
      <w:ind w:right="4680"/>
    </w:pPr>
    <w:rPr>
      <w:rFonts w:ascii="Montserrat Black" w:hAnsi="Montserrat Black"/>
      <w:noProof/>
      <w:sz w:val="36"/>
      <w:szCs w:val="36"/>
    </w:rPr>
  </w:style>
  <w:style w:type="paragraph" w:customStyle="1" w:styleId="LC-MFFootertext">
    <w:name w:val="LC-MF_Footertext"/>
    <w:rsid w:val="004E7FD6"/>
    <w:pPr>
      <w:spacing w:after="0"/>
      <w:ind w:right="-48"/>
      <w:jc w:val="right"/>
    </w:pPr>
    <w:rPr>
      <w:rFonts w:ascii="Montserrat Medium" w:hAnsi="Montserrat Medium"/>
      <w:color w:val="141C36"/>
      <w:sz w:val="16"/>
      <w:szCs w:val="16"/>
    </w:rPr>
  </w:style>
  <w:style w:type="paragraph" w:customStyle="1" w:styleId="LC-MFOrderedList">
    <w:name w:val="LC-MF_OrderedList"/>
    <w:basedOn w:val="BODY-orderedlist"/>
    <w:rsid w:val="00537937"/>
  </w:style>
  <w:style w:type="paragraph" w:customStyle="1" w:styleId="LC-MFBodypara">
    <w:name w:val="LC-MF_Body_para"/>
    <w:basedOn w:val="BODY"/>
    <w:rsid w:val="00537937"/>
  </w:style>
  <w:style w:type="character" w:customStyle="1" w:styleId="LC-MFhyperlink-characterstyle">
    <w:name w:val="LC-MF_hyperlink-characterstyle"/>
    <w:basedOn w:val="Hyperlink"/>
    <w:uiPriority w:val="1"/>
    <w:rsid w:val="00F634A2"/>
    <w:rPr>
      <w:color w:val="0563C1" w:themeColor="hyperlink"/>
      <w:u w:val="single" w:color="FF375A"/>
    </w:rPr>
  </w:style>
  <w:style w:type="character" w:customStyle="1" w:styleId="ui-provider">
    <w:name w:val="ui-provider"/>
    <w:basedOn w:val="DefaultParagraphFont"/>
    <w:rsid w:val="00157D7B"/>
  </w:style>
  <w:style w:type="paragraph" w:customStyle="1" w:styleId="BODYpara">
    <w:name w:val="BODY_para"/>
    <w:qFormat/>
    <w:rsid w:val="00B4018A"/>
    <w:pPr>
      <w:spacing w:after="300" w:line="240" w:lineRule="atLeast"/>
      <w:ind w:right="2880"/>
    </w:pPr>
    <w:rPr>
      <w:rFonts w:ascii="Spectral" w:hAnsi="Spectral"/>
      <w:sz w:val="20"/>
    </w:rPr>
  </w:style>
  <w:style w:type="character" w:customStyle="1" w:styleId="SECTION4andAbouttheAuthor">
    <w:name w:val="SECTION 4_and About the Author"/>
    <w:uiPriority w:val="99"/>
    <w:qFormat/>
    <w:rsid w:val="001908FD"/>
    <w:rPr>
      <w:rFonts w:ascii="Montserrat SemiBold" w:hAnsi="Montserrat SemiBold"/>
      <w:b/>
      <w:caps/>
      <w:color w:val="141C3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98744">
      <w:bodyDiv w:val="1"/>
      <w:marLeft w:val="0"/>
      <w:marRight w:val="0"/>
      <w:marTop w:val="0"/>
      <w:marBottom w:val="0"/>
      <w:divBdr>
        <w:top w:val="none" w:sz="0" w:space="0" w:color="auto"/>
        <w:left w:val="none" w:sz="0" w:space="0" w:color="auto"/>
        <w:bottom w:val="none" w:sz="0" w:space="0" w:color="auto"/>
        <w:right w:val="none" w:sz="0" w:space="0" w:color="auto"/>
      </w:divBdr>
    </w:div>
    <w:div w:id="198513585">
      <w:bodyDiv w:val="1"/>
      <w:marLeft w:val="0"/>
      <w:marRight w:val="0"/>
      <w:marTop w:val="0"/>
      <w:marBottom w:val="0"/>
      <w:divBdr>
        <w:top w:val="none" w:sz="0" w:space="0" w:color="auto"/>
        <w:left w:val="none" w:sz="0" w:space="0" w:color="auto"/>
        <w:bottom w:val="none" w:sz="0" w:space="0" w:color="auto"/>
        <w:right w:val="none" w:sz="0" w:space="0" w:color="auto"/>
      </w:divBdr>
    </w:div>
    <w:div w:id="1094936899">
      <w:bodyDiv w:val="1"/>
      <w:marLeft w:val="0"/>
      <w:marRight w:val="0"/>
      <w:marTop w:val="0"/>
      <w:marBottom w:val="0"/>
      <w:divBdr>
        <w:top w:val="none" w:sz="0" w:space="0" w:color="auto"/>
        <w:left w:val="none" w:sz="0" w:space="0" w:color="auto"/>
        <w:bottom w:val="none" w:sz="0" w:space="0" w:color="auto"/>
        <w:right w:val="none" w:sz="0" w:space="0" w:color="auto"/>
      </w:divBdr>
    </w:div>
    <w:div w:id="1419711133">
      <w:bodyDiv w:val="1"/>
      <w:marLeft w:val="0"/>
      <w:marRight w:val="0"/>
      <w:marTop w:val="0"/>
      <w:marBottom w:val="0"/>
      <w:divBdr>
        <w:top w:val="none" w:sz="0" w:space="0" w:color="auto"/>
        <w:left w:val="none" w:sz="0" w:space="0" w:color="auto"/>
        <w:bottom w:val="none" w:sz="0" w:space="0" w:color="auto"/>
        <w:right w:val="none" w:sz="0" w:space="0" w:color="auto"/>
      </w:divBdr>
    </w:div>
    <w:div w:id="1681664313">
      <w:bodyDiv w:val="1"/>
      <w:marLeft w:val="0"/>
      <w:marRight w:val="0"/>
      <w:marTop w:val="0"/>
      <w:marBottom w:val="0"/>
      <w:divBdr>
        <w:top w:val="none" w:sz="0" w:space="0" w:color="auto"/>
        <w:left w:val="none" w:sz="0" w:space="0" w:color="auto"/>
        <w:bottom w:val="none" w:sz="0" w:space="0" w:color="auto"/>
        <w:right w:val="none" w:sz="0" w:space="0" w:color="auto"/>
      </w:divBdr>
    </w:div>
    <w:div w:id="1878541763">
      <w:bodyDiv w:val="1"/>
      <w:marLeft w:val="0"/>
      <w:marRight w:val="0"/>
      <w:marTop w:val="0"/>
      <w:marBottom w:val="0"/>
      <w:divBdr>
        <w:top w:val="none" w:sz="0" w:space="0" w:color="auto"/>
        <w:left w:val="none" w:sz="0" w:space="0" w:color="auto"/>
        <w:bottom w:val="none" w:sz="0" w:space="0" w:color="auto"/>
        <w:right w:val="none" w:sz="0" w:space="0" w:color="auto"/>
      </w:divBdr>
    </w:div>
    <w:div w:id="1899508796">
      <w:bodyDiv w:val="1"/>
      <w:marLeft w:val="0"/>
      <w:marRight w:val="0"/>
      <w:marTop w:val="0"/>
      <w:marBottom w:val="0"/>
      <w:divBdr>
        <w:top w:val="none" w:sz="0" w:space="0" w:color="auto"/>
        <w:left w:val="none" w:sz="0" w:space="0" w:color="auto"/>
        <w:bottom w:val="none" w:sz="0" w:space="0" w:color="auto"/>
        <w:right w:val="none" w:sz="0" w:space="0" w:color="auto"/>
      </w:divBdr>
    </w:div>
    <w:div w:id="2048945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mzn.to/2dZU2OW"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michelletillislederman.com/books/the-connectors-advantage/" TargetMode="External"/><Relationship Id="rId17"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endnotes" Target="endnotes.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xecutiveessentials.org/"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B24Template\StudyGuide_r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C36133027605419104FBBDA90C55E4" ma:contentTypeVersion="17" ma:contentTypeDescription="Create a new document." ma:contentTypeScope="" ma:versionID="f7cbabace6ea83ee4142e8810f70aa88">
  <xsd:schema xmlns:xsd="http://www.w3.org/2001/XMLSchema" xmlns:xs="http://www.w3.org/2001/XMLSchema" xmlns:p="http://schemas.microsoft.com/office/2006/metadata/properties" xmlns:ns2="3e63368d-675e-4a85-8853-9c747b4b8acd" xmlns:ns3="b841db4e-94e0-4270-bdfa-024d171f3efa" targetNamespace="http://schemas.microsoft.com/office/2006/metadata/properties" ma:root="true" ma:fieldsID="2024124d9587ddc2edf802a590acf285" ns2:_="" ns3:_="">
    <xsd:import namespace="3e63368d-675e-4a85-8853-9c747b4b8acd"/>
    <xsd:import namespace="b841db4e-94e0-4270-bdfa-024d171f3e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eadercampDate"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63368d-675e-4a85-8853-9c747b4b8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eadercampDate" ma:index="12" nillable="true" ma:displayName="Leadercamp Date" ma:format="DateOnly" ma:internalName="LeadercampDate">
      <xsd:simpleType>
        <xsd:restriction base="dms:DateTim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6c96b7e-5bf0-4834-8b97-10d0cc96332d"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41db4e-94e0-4270-bdfa-024d171f3e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bd1f907-2fc3-445b-8557-cc72e74bd197}" ma:internalName="TaxCatchAll" ma:showField="CatchAllData" ma:web="b841db4e-94e0-4270-bdfa-024d171f3e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841db4e-94e0-4270-bdfa-024d171f3efa" xsi:nil="true"/>
    <lcf76f155ced4ddcb4097134ff3c332f xmlns="3e63368d-675e-4a85-8853-9c747b4b8acd">
      <Terms xmlns="http://schemas.microsoft.com/office/infopath/2007/PartnerControls"/>
    </lcf76f155ced4ddcb4097134ff3c332f>
    <LeadercampDate xmlns="3e63368d-675e-4a85-8853-9c747b4b8ac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22C0D6-44BC-4ECE-A729-162DE8A49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63368d-675e-4a85-8853-9c747b4b8acd"/>
    <ds:schemaRef ds:uri="b841db4e-94e0-4270-bdfa-024d171f3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57B56A-3D93-4560-A2FD-EF5877AB4ADD}">
  <ds:schemaRefs>
    <ds:schemaRef ds:uri="http://schemas.microsoft.com/office/2006/metadata/properties"/>
    <ds:schemaRef ds:uri="http://schemas.microsoft.com/office/infopath/2007/PartnerControls"/>
    <ds:schemaRef ds:uri="b841db4e-94e0-4270-bdfa-024d171f3efa"/>
    <ds:schemaRef ds:uri="3e63368d-675e-4a85-8853-9c747b4b8acd"/>
  </ds:schemaRefs>
</ds:datastoreItem>
</file>

<file path=customXml/itemProps3.xml><?xml version="1.0" encoding="utf-8"?>
<ds:datastoreItem xmlns:ds="http://schemas.openxmlformats.org/officeDocument/2006/customXml" ds:itemID="{5051032B-5C51-4E2F-9864-126DF11346B8}">
  <ds:schemaRefs>
    <ds:schemaRef ds:uri="http://schemas.openxmlformats.org/officeDocument/2006/bibliography"/>
  </ds:schemaRefs>
</ds:datastoreItem>
</file>

<file path=customXml/itemProps4.xml><?xml version="1.0" encoding="utf-8"?>
<ds:datastoreItem xmlns:ds="http://schemas.openxmlformats.org/officeDocument/2006/customXml" ds:itemID="{3799907B-1817-4075-9166-585C4BC981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StudyGuide_rb.dotx</Template>
  <TotalTime>1403</TotalTime>
  <Pages>3</Pages>
  <Words>757</Words>
  <Characters>4319</Characters>
  <Application>Microsoft Office Word</Application>
  <DocSecurity>0</DocSecurity>
  <Lines>35</Lines>
  <Paragraphs>10</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Leadercamp—Connected Leadership Series – Be An Authentic, Trusted Leader </vt:lpstr>
      <vt:lpstr>    About This Guide</vt:lpstr>
      <vt:lpstr>    The Audience</vt:lpstr>
      <vt:lpstr>    Watch As a Team</vt:lpstr>
      <vt:lpstr>    For Individual Viewers</vt:lpstr>
    </vt:vector>
  </TitlesOfParts>
  <Company/>
  <LinksUpToDate>false</LinksUpToDate>
  <CharactersWithSpaces>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Leadercamp—Connected Leadership Series – Be An Authentic, Trusted Leader </dc:title>
  <dc:subject/>
  <dc:creator>Michelle Tillis Lederman</dc:creator>
  <cp:keywords/>
  <dc:description/>
  <cp:lastModifiedBy>Ronnie Bucci</cp:lastModifiedBy>
  <cp:revision>12</cp:revision>
  <cp:lastPrinted>2022-01-07T20:51:00Z</cp:lastPrinted>
  <dcterms:created xsi:type="dcterms:W3CDTF">2024-01-11T19:07:00Z</dcterms:created>
  <dcterms:modified xsi:type="dcterms:W3CDTF">2024-01-30T15:42:00Z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0x01010000C36133027605419104FBBDA90C55E4</vt:lpwstr>
  </property>
  <property fmtid="{D5CDD505-2E9C-101B-9397-08002B2CF9AE}" pid="3" name="MediaServiceImageTags">
    <vt:lpwstr/>
  </property>
</Properties>
</file>